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B1" w:rsidRPr="004E354C" w:rsidRDefault="00C31CB1" w:rsidP="00F968DF">
      <w:pPr>
        <w:jc w:val="center"/>
        <w:rPr>
          <w:b/>
          <w:color w:val="FF0000"/>
          <w:sz w:val="32"/>
          <w:szCs w:val="32"/>
        </w:rPr>
      </w:pPr>
      <w:bookmarkStart w:id="0" w:name="_GoBack"/>
      <w:bookmarkEnd w:id="0"/>
      <w:r>
        <w:rPr>
          <w:b/>
          <w:color w:val="FF0000"/>
          <w:sz w:val="32"/>
          <w:szCs w:val="32"/>
        </w:rPr>
        <w:t xml:space="preserve">GRIDIRON GLADIATORS </w:t>
      </w:r>
      <w:r w:rsidRPr="004E354C">
        <w:rPr>
          <w:b/>
          <w:color w:val="FF0000"/>
          <w:sz w:val="32"/>
          <w:szCs w:val="32"/>
        </w:rPr>
        <w:t>LEAGUE CHARTER</w:t>
      </w:r>
      <w:r w:rsidR="00AB7B56">
        <w:rPr>
          <w:b/>
          <w:color w:val="FF0000"/>
          <w:sz w:val="32"/>
          <w:szCs w:val="32"/>
        </w:rPr>
        <w:t xml:space="preserve"> (Last updated </w:t>
      </w:r>
      <w:r w:rsidR="00C91F0A">
        <w:rPr>
          <w:b/>
          <w:color w:val="FF0000"/>
          <w:sz w:val="32"/>
          <w:szCs w:val="32"/>
        </w:rPr>
        <w:t>02/08</w:t>
      </w:r>
      <w:r w:rsidR="00A41347">
        <w:rPr>
          <w:b/>
          <w:color w:val="FF0000"/>
          <w:sz w:val="32"/>
          <w:szCs w:val="32"/>
        </w:rPr>
        <w:t>/2021</w:t>
      </w:r>
      <w:r>
        <w:rPr>
          <w:b/>
          <w:color w:val="FF0000"/>
          <w:sz w:val="32"/>
          <w:szCs w:val="32"/>
        </w:rPr>
        <w:t>)</w:t>
      </w:r>
    </w:p>
    <w:p w:rsidR="00C31CB1" w:rsidRDefault="00C31CB1"/>
    <w:p w:rsidR="00C31CB1" w:rsidRPr="00B25288" w:rsidRDefault="00C31CB1">
      <w:pPr>
        <w:rPr>
          <w:b/>
          <w:sz w:val="32"/>
          <w:szCs w:val="32"/>
        </w:rPr>
      </w:pPr>
      <w:r w:rsidRPr="00B25288">
        <w:rPr>
          <w:b/>
          <w:sz w:val="32"/>
          <w:szCs w:val="32"/>
        </w:rPr>
        <w:t>INFRASTRUCTURE</w:t>
      </w:r>
    </w:p>
    <w:p w:rsidR="00C31CB1" w:rsidRDefault="00C31CB1"/>
    <w:p w:rsidR="00C31CB1" w:rsidRDefault="00C31CB1">
      <w:r>
        <w:t>Paul Mankiewicz will serve as Commissioner for the Gridiron Gladiators league.  Other league members will assist in the administrative duties as needed.  The league membership as a whole will vote on key issues.</w:t>
      </w:r>
    </w:p>
    <w:p w:rsidR="00C31CB1" w:rsidRDefault="00C31CB1"/>
    <w:p w:rsidR="00C31CB1" w:rsidRDefault="00C31CB1">
      <w:r>
        <w:rPr>
          <w:b/>
          <w:sz w:val="32"/>
          <w:szCs w:val="32"/>
        </w:rPr>
        <w:t>WHAT EACH COACH NEEDS TO ACQUIRE BEFORE PLAYING</w:t>
      </w:r>
    </w:p>
    <w:p w:rsidR="00C31CB1" w:rsidRDefault="00C31CB1"/>
    <w:p w:rsidR="00C31CB1" w:rsidRPr="00907274" w:rsidRDefault="00C31CB1">
      <w:r>
        <w:t>It is the responsibility of each Gridiron Gladiators’ coach to have the following:  the most recent version of the Strat-O-Matic Pro Football game with all post-release u</w:t>
      </w:r>
      <w:r w:rsidR="0075382B">
        <w:t>pdates installed; access to the players for the current Gridiron Gladiators’ season.</w:t>
      </w:r>
    </w:p>
    <w:p w:rsidR="00C31CB1" w:rsidRDefault="00C31CB1"/>
    <w:p w:rsidR="00C31CB1" w:rsidRPr="00B25288" w:rsidRDefault="00C31CB1">
      <w:pPr>
        <w:rPr>
          <w:b/>
          <w:sz w:val="32"/>
          <w:szCs w:val="32"/>
        </w:rPr>
      </w:pPr>
      <w:r w:rsidRPr="00B25288">
        <w:rPr>
          <w:b/>
          <w:sz w:val="32"/>
          <w:szCs w:val="32"/>
        </w:rPr>
        <w:t>LEAGUE STRUCTURE</w:t>
      </w:r>
    </w:p>
    <w:p w:rsidR="00C31CB1" w:rsidRDefault="00C31CB1"/>
    <w:p w:rsidR="00C31CB1" w:rsidRDefault="00C31CB1">
      <w:r>
        <w:t>The number of teams in the league will be equal to the number of teams that played in the NFL and AFL in the year the current season is based upon.  Here is a season-by-season list of the number of teams in the league:</w:t>
      </w:r>
    </w:p>
    <w:p w:rsidR="00C31CB1" w:rsidRDefault="00C31CB1"/>
    <w:p w:rsidR="003C76BA" w:rsidRDefault="003C76BA">
      <w:r>
        <w:t>1956:  12 teams.</w:t>
      </w:r>
    </w:p>
    <w:p w:rsidR="00C31CB1" w:rsidRDefault="00C31CB1">
      <w:r>
        <w:t>1957:  12 teams.</w:t>
      </w:r>
    </w:p>
    <w:p w:rsidR="00C31CB1" w:rsidRDefault="00C31CB1">
      <w:r>
        <w:t>1958:  12 teams.</w:t>
      </w:r>
    </w:p>
    <w:p w:rsidR="00C31CB1" w:rsidRDefault="00C31CB1">
      <w:r>
        <w:t>1959:  12 teams.</w:t>
      </w:r>
    </w:p>
    <w:p w:rsidR="00C31CB1" w:rsidRDefault="00AB7B56">
      <w:r>
        <w:t>1960:  18</w:t>
      </w:r>
      <w:r w:rsidR="00C31CB1">
        <w:t xml:space="preserve"> teams.</w:t>
      </w:r>
    </w:p>
    <w:p w:rsidR="00C31CB1" w:rsidRDefault="00AB7B56">
      <w:r>
        <w:t>1961:  18</w:t>
      </w:r>
      <w:r w:rsidR="00C31CB1">
        <w:t xml:space="preserve"> teams.</w:t>
      </w:r>
    </w:p>
    <w:p w:rsidR="00C31CB1" w:rsidRDefault="00AB7B56">
      <w:r>
        <w:t>1962:  18</w:t>
      </w:r>
      <w:r w:rsidR="00C31CB1">
        <w:t xml:space="preserve"> teams.</w:t>
      </w:r>
    </w:p>
    <w:p w:rsidR="00C31CB1" w:rsidRDefault="00AB7B56">
      <w:r>
        <w:t>1963:  18</w:t>
      </w:r>
      <w:r w:rsidR="00C31CB1">
        <w:t xml:space="preserve"> teams.</w:t>
      </w:r>
    </w:p>
    <w:p w:rsidR="00C31CB1" w:rsidRDefault="00AB7B56">
      <w:r>
        <w:t>1964:  18</w:t>
      </w:r>
      <w:r w:rsidR="00C31CB1">
        <w:t xml:space="preserve"> teams.</w:t>
      </w:r>
    </w:p>
    <w:p w:rsidR="00C31CB1" w:rsidRDefault="00AB7B56">
      <w:r>
        <w:t>1965:  18</w:t>
      </w:r>
      <w:r w:rsidR="00C31CB1">
        <w:t xml:space="preserve"> teams.</w:t>
      </w:r>
    </w:p>
    <w:p w:rsidR="00C31CB1" w:rsidRDefault="00AB7B56">
      <w:r>
        <w:t>1966:  21</w:t>
      </w:r>
      <w:r w:rsidR="00C31CB1">
        <w:t xml:space="preserve"> teams.</w:t>
      </w:r>
    </w:p>
    <w:p w:rsidR="00C31CB1" w:rsidRDefault="00C31CB1">
      <w:r>
        <w:t>1</w:t>
      </w:r>
      <w:r w:rsidR="00AB7B56">
        <w:t>967:  21</w:t>
      </w:r>
      <w:r>
        <w:t xml:space="preserve"> teams.</w:t>
      </w:r>
    </w:p>
    <w:p w:rsidR="00C31CB1" w:rsidRDefault="00AB7B56">
      <w:r>
        <w:t>1968:  24</w:t>
      </w:r>
      <w:r w:rsidR="00C31CB1">
        <w:t xml:space="preserve"> teams.</w:t>
      </w:r>
    </w:p>
    <w:p w:rsidR="00C31CB1" w:rsidRDefault="00AB7B56">
      <w:r>
        <w:t>1969:  24</w:t>
      </w:r>
      <w:r w:rsidR="00C31CB1">
        <w:t xml:space="preserve"> teams.</w:t>
      </w:r>
    </w:p>
    <w:p w:rsidR="00C31CB1" w:rsidRDefault="00AB7B56">
      <w:r>
        <w:t>1970:  24</w:t>
      </w:r>
      <w:r w:rsidR="00C31CB1">
        <w:t xml:space="preserve"> teams.</w:t>
      </w:r>
    </w:p>
    <w:p w:rsidR="00C31CB1" w:rsidRDefault="00AB7B56">
      <w:r>
        <w:t>1971:  24</w:t>
      </w:r>
      <w:r w:rsidR="00C31CB1">
        <w:t xml:space="preserve"> teams.</w:t>
      </w:r>
    </w:p>
    <w:p w:rsidR="00C31CB1" w:rsidRDefault="00AB7B56">
      <w:r>
        <w:t>1972:  24</w:t>
      </w:r>
      <w:r w:rsidR="00C31CB1">
        <w:t xml:space="preserve"> teams.</w:t>
      </w:r>
    </w:p>
    <w:p w:rsidR="00C31CB1" w:rsidRDefault="00AB7B56">
      <w:r>
        <w:t>1973:  24</w:t>
      </w:r>
      <w:r w:rsidR="00C31CB1">
        <w:t xml:space="preserve"> teams.</w:t>
      </w:r>
    </w:p>
    <w:p w:rsidR="00240DB1" w:rsidRDefault="00AB7B56">
      <w:r>
        <w:t>1974:  24</w:t>
      </w:r>
      <w:r w:rsidR="00240DB1">
        <w:t xml:space="preserve"> teams.</w:t>
      </w:r>
    </w:p>
    <w:p w:rsidR="00C31CB1" w:rsidRDefault="00C31CB1"/>
    <w:p w:rsidR="00C31CB1" w:rsidRDefault="003C76BA">
      <w:r>
        <w:t>From 1956</w:t>
      </w:r>
      <w:r w:rsidR="00C31CB1">
        <w:t xml:space="preserve"> to 1959, </w:t>
      </w:r>
      <w:r w:rsidR="00AB7B56">
        <w:t xml:space="preserve">the league will be divided into two conferences, with </w:t>
      </w:r>
      <w:r w:rsidR="00A41347">
        <w:t>each conference consisting</w:t>
      </w:r>
      <w:r w:rsidR="00C31CB1">
        <w:t xml:space="preserve"> of six teams and no divisions.</w:t>
      </w:r>
    </w:p>
    <w:p w:rsidR="00C31CB1" w:rsidRDefault="00C31CB1"/>
    <w:p w:rsidR="00C31CB1" w:rsidRDefault="00A41347">
      <w:r>
        <w:t>From 1960 to 1965, the league will be divided into two conferences, with each conference consisting of nine teams and no divisions.</w:t>
      </w:r>
    </w:p>
    <w:p w:rsidR="00A41347" w:rsidRDefault="00A41347"/>
    <w:p w:rsidR="00A41347" w:rsidRDefault="00A41347">
      <w:r>
        <w:t>The league structure for 1966 and beyond will be decided at a later date.</w:t>
      </w:r>
    </w:p>
    <w:p w:rsidR="00C31CB1" w:rsidRDefault="00C31CB1"/>
    <w:p w:rsidR="00C31CB1" w:rsidRDefault="00C31CB1">
      <w:r>
        <w:t>Each team in the league will play a 16-game regular season schedule.  The Commissioner will create a schedule before the start of each s</w:t>
      </w:r>
      <w:r w:rsidR="00AB7B56">
        <w:t>eason</w:t>
      </w:r>
      <w:r>
        <w:t>.</w:t>
      </w:r>
    </w:p>
    <w:p w:rsidR="00C31CB1" w:rsidRDefault="00C31CB1"/>
    <w:p w:rsidR="001565D0" w:rsidRDefault="00C31CB1">
      <w:r>
        <w:t>Each week of the season will start on a Monday and end on a Sunday.  The regular season sche</w:t>
      </w:r>
      <w:r w:rsidR="00A41347">
        <w:t>dule will be divided into four 5</w:t>
      </w:r>
      <w:r>
        <w:t>-week segme</w:t>
      </w:r>
      <w:r w:rsidR="001565D0">
        <w:t xml:space="preserve">nts referred to as “quarters”. </w:t>
      </w:r>
    </w:p>
    <w:p w:rsidR="00C31CB1" w:rsidRDefault="00C31CB1">
      <w:r>
        <w:lastRenderedPageBreak/>
        <w:t xml:space="preserve">UNOWNED TEAMS:  Any team that has no owner will be designated as an unowned team.  Unowned teams will be managed by one coach who is an active member of the league.  </w:t>
      </w:r>
      <w:r w:rsidR="00240DB1">
        <w:t>An unowned team</w:t>
      </w:r>
      <w:r>
        <w:t xml:space="preserve"> may participate in the draft but may n</w:t>
      </w:r>
      <w:r w:rsidR="00240DB1">
        <w:t>ot trade and may not play games unless the Commissioner appoints a coach to play games for the unowned team.</w:t>
      </w:r>
      <w:r w:rsidR="00993492">
        <w:t xml:space="preserve">  If an </w:t>
      </w:r>
      <w:r w:rsidR="0034719E">
        <w:t>unowned team did not play games</w:t>
      </w:r>
      <w:r w:rsidR="00993492">
        <w:t xml:space="preserve"> in the previous season then it will draft at the bottom of each round of the Rookie and Supplemental Drafts.  If there are two or more such teams then their draft order within themselves on odd-numbered rounds will be randomly determined and then reversed on even-numbered rounds.</w:t>
      </w:r>
    </w:p>
    <w:p w:rsidR="00C31CB1" w:rsidRDefault="00C31CB1"/>
    <w:p w:rsidR="00C31CB1" w:rsidRDefault="00C31CB1">
      <w:r>
        <w:t>MULTIPLE OWNERSHIP:  Any team, owned or unowned, may have multiple coaches.  One coach will be designated as the primary owner/manager and will be responsible for all team obligations.  The primary owner may assign the duties for each team (drafting, trading, playing games) among the multiple coaches as the primary owner sees fit.  The primary owner has the final say in all decisions for the team.</w:t>
      </w:r>
    </w:p>
    <w:p w:rsidR="00C31CB1" w:rsidRDefault="00C31CB1"/>
    <w:p w:rsidR="000403B1" w:rsidRDefault="003C76BA">
      <w:r>
        <w:t>LEAGUE ALIGNMENT (1956</w:t>
      </w:r>
      <w:r w:rsidR="00C31CB1">
        <w:t xml:space="preserve"> to 1959):  Teams will be re-assigned to each conference at the start of the season.  Teams will be assigned based on their rank.  Teams will be ranked in the inverse order of the first round of the Rookie Draft.  Thus, the team that drafts last in the first round will be ranked #</w:t>
      </w:r>
      <w:r w:rsidR="0075382B">
        <w:t>1;</w:t>
      </w:r>
      <w:r w:rsidR="00C31CB1">
        <w:t xml:space="preserve"> the team that drafts next-to-last will be ranked #2, and so on.</w:t>
      </w:r>
    </w:p>
    <w:p w:rsidR="00C31CB1" w:rsidRDefault="00C31CB1"/>
    <w:p w:rsidR="00C31CB1" w:rsidRPr="001601BF" w:rsidRDefault="00C31CB1">
      <w:r>
        <w:t xml:space="preserve">Teams will be placed into conferences in the </w:t>
      </w:r>
      <w:r w:rsidR="000403B1">
        <w:t>following order of ranking:  AFC:  #1, #4, #5, #8, #9, and #12</w:t>
      </w:r>
      <w:r>
        <w:t xml:space="preserve">.  NFC:  #2, #3, #6, #7, #10, </w:t>
      </w:r>
      <w:r w:rsidR="000403B1">
        <w:t xml:space="preserve">and </w:t>
      </w:r>
      <w:r>
        <w:t>#11.</w:t>
      </w:r>
    </w:p>
    <w:p w:rsidR="00C31CB1" w:rsidRDefault="00C31CB1"/>
    <w:p w:rsidR="00C31CB1" w:rsidRDefault="00A41347">
      <w:r>
        <w:t>LEAGUE ALIGNMENT (1960 to 1965</w:t>
      </w:r>
      <w:r w:rsidR="00C31CB1">
        <w:t xml:space="preserve">):  Teams </w:t>
      </w:r>
      <w:r>
        <w:t>will be re-assigned to conferences</w:t>
      </w:r>
      <w:r w:rsidR="00C31CB1">
        <w:t xml:space="preserve"> at the start of each season.  Tea</w:t>
      </w:r>
      <w:r>
        <w:t>ms will be assigned to conferences</w:t>
      </w:r>
      <w:r w:rsidR="00C31CB1">
        <w:t xml:space="preserve"> based on their rank.  Teams will be ranked in the inverse order of the first round of the draft.  Thus, the team that drafts last in the first round will be ranked #1; the team that drafts next-to-last in the first round will be ranked #2, and so on.  </w:t>
      </w:r>
    </w:p>
    <w:p w:rsidR="00C31CB1" w:rsidRDefault="00C31CB1"/>
    <w:p w:rsidR="00C31CB1" w:rsidRDefault="00C31CB1">
      <w:r>
        <w:t>T</w:t>
      </w:r>
      <w:r w:rsidR="00A41347">
        <w:t>eams will be placed in conferences</w:t>
      </w:r>
      <w:r>
        <w:t xml:space="preserve"> i</w:t>
      </w:r>
      <w:r w:rsidR="007222A2">
        <w:t xml:space="preserve">n the following order:  </w:t>
      </w:r>
      <w:r w:rsidR="00A41347">
        <w:t xml:space="preserve">AFL: </w:t>
      </w:r>
      <w:r w:rsidR="000403B1">
        <w:t>#1, #4, #5, #8, #9, #12, #13, #16, and #17</w:t>
      </w:r>
      <w:r>
        <w:t>.</w:t>
      </w:r>
      <w:r w:rsidR="000403B1">
        <w:t xml:space="preserve">  NFL:  2, #3, #6, #7, #10, #11, #14, #15, and #18.</w:t>
      </w:r>
    </w:p>
    <w:p w:rsidR="000403B1" w:rsidRDefault="000403B1"/>
    <w:p w:rsidR="000403B1" w:rsidRDefault="000403B1">
      <w:r>
        <w:t>LEAGUE ALIGNMENT (1966 to 1974):  To be determined at a later date.</w:t>
      </w:r>
    </w:p>
    <w:p w:rsidR="00C31CB1" w:rsidRDefault="00C31CB1"/>
    <w:p w:rsidR="00C31CB1" w:rsidRDefault="00C31CB1">
      <w:r>
        <w:rPr>
          <w:b/>
          <w:sz w:val="32"/>
          <w:szCs w:val="32"/>
        </w:rPr>
        <w:t>YEAR OF PLAY</w:t>
      </w:r>
    </w:p>
    <w:p w:rsidR="00C31CB1" w:rsidRDefault="00C31CB1"/>
    <w:p w:rsidR="00C31CB1" w:rsidRDefault="00C31CB1">
      <w:r>
        <w:t>The year of play will be the NFL year that the current card set is based on.</w:t>
      </w:r>
    </w:p>
    <w:p w:rsidR="00C31CB1" w:rsidRDefault="00C31CB1"/>
    <w:p w:rsidR="00C31CB1" w:rsidRDefault="00C31CB1">
      <w:r>
        <w:rPr>
          <w:b/>
          <w:sz w:val="32"/>
          <w:szCs w:val="32"/>
        </w:rPr>
        <w:t>TEAM NAMES</w:t>
      </w:r>
    </w:p>
    <w:p w:rsidR="00C31CB1" w:rsidRDefault="00C31CB1"/>
    <w:p w:rsidR="00C31CB1" w:rsidRDefault="00C31CB1">
      <w:r>
        <w:t xml:space="preserve">Coaches may only select team names of teams that actually played in the AFL or NFL </w:t>
      </w:r>
      <w:r w:rsidR="003C76BA">
        <w:t>from 1956 to 1974</w:t>
      </w:r>
      <w:r>
        <w:t>.</w:t>
      </w:r>
    </w:p>
    <w:p w:rsidR="00C31CB1" w:rsidRDefault="00C31CB1"/>
    <w:p w:rsidR="00C31CB1" w:rsidRDefault="00C31CB1">
      <w:r>
        <w:rPr>
          <w:b/>
          <w:sz w:val="32"/>
          <w:szCs w:val="32"/>
        </w:rPr>
        <w:t>LIFESPAN OF THE LEAGUE</w:t>
      </w:r>
    </w:p>
    <w:p w:rsidR="00C31CB1" w:rsidRDefault="00C31CB1"/>
    <w:p w:rsidR="00C31CB1" w:rsidRPr="00CC60EA" w:rsidRDefault="00C31CB1">
      <w:r>
        <w:t>Gridiron Gladiators shall play every season rel</w:t>
      </w:r>
      <w:r w:rsidR="003C76BA">
        <w:t>eased by Strat-O-Matic from 1956 to 1974</w:t>
      </w:r>
      <w:r w:rsidR="007222A2">
        <w:t>.</w:t>
      </w:r>
      <w:r>
        <w:t xml:space="preserve">  The lifespan of t</w:t>
      </w:r>
      <w:r w:rsidR="003C76BA">
        <w:t>he league may extend beyond 1974</w:t>
      </w:r>
      <w:r>
        <w:t xml:space="preserve"> if approved by a majority vote of the active coaches playing in Gridiron Gladiators any time b</w:t>
      </w:r>
      <w:r w:rsidR="003C76BA">
        <w:t>efore the conclusion of the 1974</w:t>
      </w:r>
      <w:r>
        <w:t xml:space="preserve"> season.</w:t>
      </w:r>
    </w:p>
    <w:p w:rsidR="00C31CB1" w:rsidRDefault="00C31CB1">
      <w:pPr>
        <w:rPr>
          <w:b/>
          <w:sz w:val="32"/>
          <w:szCs w:val="32"/>
        </w:rPr>
      </w:pPr>
    </w:p>
    <w:p w:rsidR="00C31CB1" w:rsidRPr="00B25288" w:rsidRDefault="00C31CB1">
      <w:pPr>
        <w:rPr>
          <w:b/>
          <w:sz w:val="32"/>
          <w:szCs w:val="32"/>
        </w:rPr>
      </w:pPr>
      <w:r w:rsidRPr="00B25288">
        <w:rPr>
          <w:b/>
          <w:sz w:val="32"/>
          <w:szCs w:val="32"/>
        </w:rPr>
        <w:t>ROSTERS</w:t>
      </w:r>
    </w:p>
    <w:p w:rsidR="00C31CB1" w:rsidRDefault="00C31CB1"/>
    <w:p w:rsidR="00C31CB1" w:rsidRDefault="00C31CB1">
      <w:r w:rsidRPr="00112452">
        <w:rPr>
          <w:b/>
        </w:rPr>
        <w:t>The definition of a rated player (for all purposes) is</w:t>
      </w:r>
      <w:r>
        <w:t>:  A player that receives from SOM a passing card, a running card, a pass receiving card, a kicking card, a punting card, a punt-returning card, or a kickoff-returning card, or who’s name appears on a Team Offense card or Team Defense card, in the current year’s card set.</w:t>
      </w:r>
    </w:p>
    <w:p w:rsidR="00C31CB1" w:rsidRDefault="00C31CB1">
      <w:pPr>
        <w:rPr>
          <w:b/>
        </w:rPr>
      </w:pPr>
    </w:p>
    <w:p w:rsidR="00C31CB1" w:rsidRDefault="00C31CB1">
      <w:r w:rsidRPr="00112452">
        <w:rPr>
          <w:b/>
        </w:rPr>
        <w:lastRenderedPageBreak/>
        <w:t xml:space="preserve">The definition of a </w:t>
      </w:r>
      <w:r>
        <w:rPr>
          <w:b/>
        </w:rPr>
        <w:t>non-</w:t>
      </w:r>
      <w:r w:rsidRPr="00112452">
        <w:rPr>
          <w:b/>
        </w:rPr>
        <w:t>rated player (for all purposes) is</w:t>
      </w:r>
      <w:r>
        <w:t xml:space="preserve">:  An </w:t>
      </w:r>
      <w:r w:rsidRPr="00BD35F0">
        <w:rPr>
          <w:b/>
        </w:rPr>
        <w:t>owned</w:t>
      </w:r>
      <w:r>
        <w:t xml:space="preserve"> player that received from SOM a passing card, a running card, a pass receiving card, a kicking card, a punting card, a punt-returning card, or a kickoff-returning card, or who’s name appeared on a Team Offense card or Team Defense card, in a prior year but not in the current year’s card set.  There is no limit to the number of non-rated players that a team may own.</w:t>
      </w:r>
    </w:p>
    <w:p w:rsidR="00C31CB1" w:rsidRDefault="00C31CB1"/>
    <w:p w:rsidR="00C31CB1" w:rsidRDefault="00C31CB1" w:rsidP="00997346">
      <w:r>
        <w:rPr>
          <w:b/>
        </w:rPr>
        <w:t>Positions and their abbreviations:</w:t>
      </w:r>
      <w:r>
        <w:t xml:space="preserve">  Players are assigned to one or more positions by SOM.  These positions are listed on the official league rosters by their abbreviation.  Here is a list of all positions and their abbreviations:</w:t>
      </w:r>
    </w:p>
    <w:p w:rsidR="00C31CB1" w:rsidRDefault="00C31CB1" w:rsidP="00997346"/>
    <w:p w:rsidR="00C31CB1" w:rsidRDefault="00C31CB1" w:rsidP="00997346">
      <w:pPr>
        <w:pStyle w:val="ListParagraph"/>
        <w:numPr>
          <w:ilvl w:val="0"/>
          <w:numId w:val="11"/>
        </w:numPr>
      </w:pPr>
      <w:r>
        <w:t>Quarterback (QB).</w:t>
      </w:r>
    </w:p>
    <w:p w:rsidR="00C31CB1" w:rsidRDefault="00C31CB1" w:rsidP="00997346">
      <w:pPr>
        <w:pStyle w:val="ListParagraph"/>
        <w:numPr>
          <w:ilvl w:val="0"/>
          <w:numId w:val="11"/>
        </w:numPr>
      </w:pPr>
      <w:r>
        <w:t>Halfback (HB).</w:t>
      </w:r>
    </w:p>
    <w:p w:rsidR="00C31CB1" w:rsidRDefault="00C31CB1" w:rsidP="00997346">
      <w:pPr>
        <w:pStyle w:val="ListParagraph"/>
        <w:numPr>
          <w:ilvl w:val="0"/>
          <w:numId w:val="11"/>
        </w:numPr>
      </w:pPr>
      <w:r>
        <w:t>Fullback (FB).</w:t>
      </w:r>
    </w:p>
    <w:p w:rsidR="00C31CB1" w:rsidRDefault="00C31CB1" w:rsidP="00997346">
      <w:pPr>
        <w:pStyle w:val="ListParagraph"/>
        <w:numPr>
          <w:ilvl w:val="0"/>
          <w:numId w:val="11"/>
        </w:numPr>
      </w:pPr>
      <w:r>
        <w:t>Flanker (FL).</w:t>
      </w:r>
    </w:p>
    <w:p w:rsidR="00C31CB1" w:rsidRDefault="00C31CB1" w:rsidP="00997346">
      <w:pPr>
        <w:pStyle w:val="ListParagraph"/>
        <w:numPr>
          <w:ilvl w:val="0"/>
          <w:numId w:val="11"/>
        </w:numPr>
      </w:pPr>
      <w:smartTag w:uri="urn:schemas-microsoft-com:office:smarttags" w:element="City">
        <w:smartTag w:uri="urn:schemas-microsoft-com:office:smarttags" w:element="place">
          <w:r>
            <w:t>Split</w:t>
          </w:r>
        </w:smartTag>
      </w:smartTag>
      <w:r>
        <w:t xml:space="preserve"> End (SE).</w:t>
      </w:r>
    </w:p>
    <w:p w:rsidR="00C31CB1" w:rsidRDefault="00C31CB1" w:rsidP="00997346">
      <w:pPr>
        <w:pStyle w:val="ListParagraph"/>
        <w:numPr>
          <w:ilvl w:val="0"/>
          <w:numId w:val="11"/>
        </w:numPr>
      </w:pPr>
      <w:r>
        <w:t>Tight End (TE).</w:t>
      </w:r>
    </w:p>
    <w:p w:rsidR="00C31CB1" w:rsidRDefault="00C31CB1" w:rsidP="00997346">
      <w:pPr>
        <w:pStyle w:val="ListParagraph"/>
        <w:numPr>
          <w:ilvl w:val="0"/>
          <w:numId w:val="11"/>
        </w:numPr>
      </w:pPr>
      <w:r>
        <w:t>Center (C).</w:t>
      </w:r>
    </w:p>
    <w:p w:rsidR="00C31CB1" w:rsidRDefault="00C31CB1" w:rsidP="00997346">
      <w:pPr>
        <w:pStyle w:val="ListParagraph"/>
        <w:numPr>
          <w:ilvl w:val="0"/>
          <w:numId w:val="11"/>
        </w:numPr>
      </w:pPr>
      <w:r>
        <w:t>Left guard (LG).</w:t>
      </w:r>
    </w:p>
    <w:p w:rsidR="00C31CB1" w:rsidRDefault="00C31CB1" w:rsidP="00997346">
      <w:pPr>
        <w:pStyle w:val="ListParagraph"/>
        <w:numPr>
          <w:ilvl w:val="0"/>
          <w:numId w:val="11"/>
        </w:numPr>
      </w:pPr>
      <w:r>
        <w:t>Right guard (RG).</w:t>
      </w:r>
    </w:p>
    <w:p w:rsidR="00C31CB1" w:rsidRDefault="00C31CB1" w:rsidP="00997346">
      <w:pPr>
        <w:pStyle w:val="ListParagraph"/>
        <w:numPr>
          <w:ilvl w:val="0"/>
          <w:numId w:val="11"/>
        </w:numPr>
      </w:pPr>
      <w:r>
        <w:t>Guard (G).</w:t>
      </w:r>
    </w:p>
    <w:p w:rsidR="00C31CB1" w:rsidRDefault="00C31CB1" w:rsidP="00997346">
      <w:pPr>
        <w:pStyle w:val="ListParagraph"/>
        <w:numPr>
          <w:ilvl w:val="0"/>
          <w:numId w:val="11"/>
        </w:numPr>
      </w:pPr>
      <w:r>
        <w:t>Left tackle (LT).</w:t>
      </w:r>
    </w:p>
    <w:p w:rsidR="00C31CB1" w:rsidRDefault="00C31CB1" w:rsidP="00997346">
      <w:pPr>
        <w:pStyle w:val="ListParagraph"/>
        <w:numPr>
          <w:ilvl w:val="0"/>
          <w:numId w:val="11"/>
        </w:numPr>
      </w:pPr>
      <w:r>
        <w:t>Right tackle (RT).</w:t>
      </w:r>
    </w:p>
    <w:p w:rsidR="00C31CB1" w:rsidRDefault="00C31CB1" w:rsidP="00997346">
      <w:pPr>
        <w:pStyle w:val="ListParagraph"/>
        <w:numPr>
          <w:ilvl w:val="0"/>
          <w:numId w:val="11"/>
        </w:numPr>
      </w:pPr>
      <w:r>
        <w:t>Tackle (T).</w:t>
      </w:r>
    </w:p>
    <w:p w:rsidR="00C31CB1" w:rsidRDefault="00C31CB1" w:rsidP="00997346">
      <w:pPr>
        <w:pStyle w:val="ListParagraph"/>
        <w:numPr>
          <w:ilvl w:val="0"/>
          <w:numId w:val="11"/>
        </w:numPr>
      </w:pPr>
      <w:r>
        <w:t>Kicker (K).</w:t>
      </w:r>
    </w:p>
    <w:p w:rsidR="00C31CB1" w:rsidRDefault="00C31CB1" w:rsidP="00997346">
      <w:pPr>
        <w:pStyle w:val="ListParagraph"/>
        <w:numPr>
          <w:ilvl w:val="0"/>
          <w:numId w:val="11"/>
        </w:numPr>
      </w:pPr>
      <w:r>
        <w:t>Left defensive tackle (LDT).</w:t>
      </w:r>
    </w:p>
    <w:p w:rsidR="00C31CB1" w:rsidRDefault="00C31CB1" w:rsidP="00997346">
      <w:pPr>
        <w:pStyle w:val="ListParagraph"/>
        <w:numPr>
          <w:ilvl w:val="0"/>
          <w:numId w:val="11"/>
        </w:numPr>
      </w:pPr>
      <w:r>
        <w:t>Right defensive tackle (RDT).</w:t>
      </w:r>
    </w:p>
    <w:p w:rsidR="00C31CB1" w:rsidRDefault="00C31CB1" w:rsidP="00997346">
      <w:pPr>
        <w:pStyle w:val="ListParagraph"/>
        <w:numPr>
          <w:ilvl w:val="0"/>
          <w:numId w:val="11"/>
        </w:numPr>
      </w:pPr>
      <w:r>
        <w:t>Defensive tackle (DT).</w:t>
      </w:r>
    </w:p>
    <w:p w:rsidR="002B7554" w:rsidRDefault="002B7554" w:rsidP="00997346">
      <w:pPr>
        <w:pStyle w:val="ListParagraph"/>
        <w:numPr>
          <w:ilvl w:val="0"/>
          <w:numId w:val="11"/>
        </w:numPr>
      </w:pPr>
      <w:r>
        <w:t>Nose Tackle (NT)</w:t>
      </w:r>
    </w:p>
    <w:p w:rsidR="00C31CB1" w:rsidRDefault="00C31CB1" w:rsidP="00997346">
      <w:pPr>
        <w:pStyle w:val="ListParagraph"/>
        <w:numPr>
          <w:ilvl w:val="0"/>
          <w:numId w:val="11"/>
        </w:numPr>
      </w:pPr>
      <w:r>
        <w:t>Left defensive end (LDE).</w:t>
      </w:r>
    </w:p>
    <w:p w:rsidR="00C31CB1" w:rsidRDefault="00C31CB1" w:rsidP="00997346">
      <w:pPr>
        <w:pStyle w:val="ListParagraph"/>
        <w:numPr>
          <w:ilvl w:val="0"/>
          <w:numId w:val="11"/>
        </w:numPr>
      </w:pPr>
      <w:r>
        <w:t>Right defensive end (RDE).</w:t>
      </w:r>
    </w:p>
    <w:p w:rsidR="00C31CB1" w:rsidRDefault="00C31CB1" w:rsidP="00997346">
      <w:pPr>
        <w:pStyle w:val="ListParagraph"/>
        <w:numPr>
          <w:ilvl w:val="0"/>
          <w:numId w:val="11"/>
        </w:numPr>
      </w:pPr>
      <w:r>
        <w:t>Defensive end (DE).</w:t>
      </w:r>
    </w:p>
    <w:p w:rsidR="00C31CB1" w:rsidRDefault="00C31CB1" w:rsidP="00997346">
      <w:pPr>
        <w:pStyle w:val="ListParagraph"/>
        <w:numPr>
          <w:ilvl w:val="0"/>
          <w:numId w:val="11"/>
        </w:numPr>
      </w:pPr>
      <w:r>
        <w:t>Left linebacker (LLB).</w:t>
      </w:r>
    </w:p>
    <w:p w:rsidR="00C31CB1" w:rsidRDefault="00C31CB1" w:rsidP="00997346">
      <w:pPr>
        <w:pStyle w:val="ListParagraph"/>
        <w:numPr>
          <w:ilvl w:val="0"/>
          <w:numId w:val="11"/>
        </w:numPr>
      </w:pPr>
      <w:r>
        <w:t>Middle linebacker (MLB).</w:t>
      </w:r>
    </w:p>
    <w:p w:rsidR="00C31CB1" w:rsidRDefault="00C31CB1" w:rsidP="00997346">
      <w:pPr>
        <w:pStyle w:val="ListParagraph"/>
        <w:numPr>
          <w:ilvl w:val="0"/>
          <w:numId w:val="11"/>
        </w:numPr>
      </w:pPr>
      <w:r>
        <w:t>Right linebacker (RLB).</w:t>
      </w:r>
    </w:p>
    <w:p w:rsidR="00C31CB1" w:rsidRDefault="00C31CB1" w:rsidP="00997346">
      <w:pPr>
        <w:pStyle w:val="ListParagraph"/>
        <w:numPr>
          <w:ilvl w:val="0"/>
          <w:numId w:val="11"/>
        </w:numPr>
      </w:pPr>
      <w:r>
        <w:t>Outside linebacker (OLB).</w:t>
      </w:r>
    </w:p>
    <w:p w:rsidR="00C31CB1" w:rsidRDefault="00C31CB1" w:rsidP="00997346">
      <w:pPr>
        <w:pStyle w:val="ListParagraph"/>
        <w:numPr>
          <w:ilvl w:val="0"/>
          <w:numId w:val="11"/>
        </w:numPr>
      </w:pPr>
      <w:r>
        <w:t>Inside Linebacker (ILB).</w:t>
      </w:r>
    </w:p>
    <w:p w:rsidR="00C31CB1" w:rsidRDefault="00C31CB1" w:rsidP="00997346">
      <w:pPr>
        <w:pStyle w:val="ListParagraph"/>
        <w:numPr>
          <w:ilvl w:val="0"/>
          <w:numId w:val="11"/>
        </w:numPr>
      </w:pPr>
      <w:r>
        <w:t>Linebacker (LB).</w:t>
      </w:r>
    </w:p>
    <w:p w:rsidR="00C31CB1" w:rsidRDefault="00C31CB1" w:rsidP="00997346">
      <w:pPr>
        <w:pStyle w:val="ListParagraph"/>
        <w:numPr>
          <w:ilvl w:val="0"/>
          <w:numId w:val="11"/>
        </w:numPr>
      </w:pPr>
      <w:r>
        <w:t>Left cornerback (LCB).</w:t>
      </w:r>
    </w:p>
    <w:p w:rsidR="00C31CB1" w:rsidRDefault="00C31CB1" w:rsidP="00997346">
      <w:pPr>
        <w:pStyle w:val="ListParagraph"/>
        <w:numPr>
          <w:ilvl w:val="0"/>
          <w:numId w:val="11"/>
        </w:numPr>
      </w:pPr>
      <w:r>
        <w:t>Right cornerback (RCB).</w:t>
      </w:r>
    </w:p>
    <w:p w:rsidR="00C31CB1" w:rsidRDefault="00C31CB1" w:rsidP="00997346">
      <w:pPr>
        <w:pStyle w:val="ListParagraph"/>
        <w:numPr>
          <w:ilvl w:val="0"/>
          <w:numId w:val="11"/>
        </w:numPr>
      </w:pPr>
      <w:r>
        <w:t>Cornerback (CB).</w:t>
      </w:r>
    </w:p>
    <w:p w:rsidR="00C31CB1" w:rsidRDefault="00C31CB1" w:rsidP="00997346">
      <w:pPr>
        <w:pStyle w:val="ListParagraph"/>
        <w:numPr>
          <w:ilvl w:val="0"/>
          <w:numId w:val="11"/>
        </w:numPr>
      </w:pPr>
      <w:r>
        <w:t>Strong Safety (SS).</w:t>
      </w:r>
    </w:p>
    <w:p w:rsidR="00C31CB1" w:rsidRDefault="00C31CB1" w:rsidP="00997346">
      <w:pPr>
        <w:pStyle w:val="ListParagraph"/>
        <w:numPr>
          <w:ilvl w:val="0"/>
          <w:numId w:val="11"/>
        </w:numPr>
      </w:pPr>
      <w:r>
        <w:t>Free Safety (FS).</w:t>
      </w:r>
    </w:p>
    <w:p w:rsidR="00C31CB1" w:rsidRDefault="00C31CB1" w:rsidP="00997346">
      <w:pPr>
        <w:pStyle w:val="ListParagraph"/>
        <w:numPr>
          <w:ilvl w:val="0"/>
          <w:numId w:val="11"/>
        </w:numPr>
      </w:pPr>
      <w:r>
        <w:t>Safety (S).</w:t>
      </w:r>
    </w:p>
    <w:p w:rsidR="00C31CB1" w:rsidRDefault="00C31CB1" w:rsidP="00997346">
      <w:pPr>
        <w:pStyle w:val="ListParagraph"/>
        <w:numPr>
          <w:ilvl w:val="0"/>
          <w:numId w:val="11"/>
        </w:numPr>
      </w:pPr>
      <w:r>
        <w:t>Defensive back (DB).</w:t>
      </w:r>
    </w:p>
    <w:p w:rsidR="00C31CB1" w:rsidRDefault="00C31CB1" w:rsidP="00997346">
      <w:pPr>
        <w:pStyle w:val="ListParagraph"/>
        <w:numPr>
          <w:ilvl w:val="0"/>
          <w:numId w:val="11"/>
        </w:numPr>
      </w:pPr>
      <w:r>
        <w:t>Punter (P).</w:t>
      </w:r>
    </w:p>
    <w:p w:rsidR="00C31CB1" w:rsidRDefault="00C31CB1" w:rsidP="00997346">
      <w:pPr>
        <w:pStyle w:val="ListParagraph"/>
        <w:numPr>
          <w:ilvl w:val="0"/>
          <w:numId w:val="11"/>
        </w:numPr>
      </w:pPr>
      <w:r>
        <w:t>Kickoff returner (KR).</w:t>
      </w:r>
    </w:p>
    <w:p w:rsidR="00C31CB1" w:rsidRDefault="00C31CB1" w:rsidP="00997346">
      <w:pPr>
        <w:pStyle w:val="ListParagraph"/>
        <w:numPr>
          <w:ilvl w:val="0"/>
          <w:numId w:val="11"/>
        </w:numPr>
      </w:pPr>
      <w:r>
        <w:t>Punt returner (PR).</w:t>
      </w:r>
    </w:p>
    <w:p w:rsidR="00C31CB1" w:rsidRDefault="00C31CB1" w:rsidP="004774F1">
      <w:pPr>
        <w:pStyle w:val="ListParagraph"/>
        <w:ind w:left="0"/>
      </w:pPr>
    </w:p>
    <w:p w:rsidR="00C31CB1" w:rsidRDefault="00C31CB1" w:rsidP="004774F1">
      <w:pPr>
        <w:pStyle w:val="ListParagraph"/>
        <w:ind w:left="0"/>
      </w:pPr>
      <w:r>
        <w:rPr>
          <w:b/>
        </w:rPr>
        <w:t>Position Groups:</w:t>
      </w:r>
      <w:r w:rsidR="002B7554">
        <w:t xml:space="preserve"> The 37</w:t>
      </w:r>
      <w:r>
        <w:t xml:space="preserve"> positions listed above are divided into 17 groups.  All positions within a group are considered the same for purposes of minimum positional requirements (MPR) and maximum positional limits (MPL).  The MPRs are constant and never change.  The MPLs are re-calculated each season and vary depending upon the number of rated players in each position group for the current season.  The page titled ROSTER LIMITATIONS in the Gridiron Gladiators Draft Workbook each year will show, along with the constant MPRs, the maximum roster size (MRS) and MPLs that are in effect for the current season.</w:t>
      </w:r>
    </w:p>
    <w:p w:rsidR="00C31CB1" w:rsidRDefault="00C31CB1" w:rsidP="004774F1">
      <w:pPr>
        <w:pStyle w:val="ListParagraph"/>
        <w:ind w:left="0"/>
      </w:pPr>
    </w:p>
    <w:p w:rsidR="00C31CB1" w:rsidRDefault="00C31CB1" w:rsidP="004774F1">
      <w:pPr>
        <w:pStyle w:val="ListParagraph"/>
        <w:ind w:left="0"/>
      </w:pPr>
      <w:r>
        <w:lastRenderedPageBreak/>
        <w:t>Here is a list of the 17 position groups.  The position abbreviations in parentheses after each group name shows which positions are included in the group:</w:t>
      </w:r>
    </w:p>
    <w:p w:rsidR="00C31CB1" w:rsidRDefault="00C31CB1" w:rsidP="004774F1">
      <w:pPr>
        <w:pStyle w:val="ListParagraph"/>
        <w:ind w:left="0"/>
      </w:pPr>
    </w:p>
    <w:p w:rsidR="00C31CB1" w:rsidRDefault="00C31CB1" w:rsidP="00F41FF3">
      <w:pPr>
        <w:pStyle w:val="ListParagraph"/>
        <w:numPr>
          <w:ilvl w:val="0"/>
          <w:numId w:val="14"/>
        </w:numPr>
      </w:pPr>
      <w:r>
        <w:t>Quarterbacks (QB only).</w:t>
      </w:r>
    </w:p>
    <w:p w:rsidR="00C31CB1" w:rsidRDefault="00C31CB1" w:rsidP="00F41FF3">
      <w:pPr>
        <w:pStyle w:val="ListParagraph"/>
        <w:numPr>
          <w:ilvl w:val="0"/>
          <w:numId w:val="14"/>
        </w:numPr>
      </w:pPr>
      <w:r>
        <w:t>Running backs (FB and HB).</w:t>
      </w:r>
    </w:p>
    <w:p w:rsidR="00C31CB1" w:rsidRDefault="00C31CB1" w:rsidP="00F41FF3">
      <w:pPr>
        <w:pStyle w:val="ListParagraph"/>
        <w:numPr>
          <w:ilvl w:val="0"/>
          <w:numId w:val="14"/>
        </w:numPr>
      </w:pPr>
      <w:r>
        <w:t>Wide Receivers (FL and SE).</w:t>
      </w:r>
    </w:p>
    <w:p w:rsidR="00C31CB1" w:rsidRDefault="00C31CB1" w:rsidP="00F41FF3">
      <w:pPr>
        <w:pStyle w:val="ListParagraph"/>
        <w:numPr>
          <w:ilvl w:val="0"/>
          <w:numId w:val="14"/>
        </w:numPr>
      </w:pPr>
      <w:r>
        <w:t>Tight Ends (TE only).</w:t>
      </w:r>
    </w:p>
    <w:p w:rsidR="00C31CB1" w:rsidRDefault="00C31CB1" w:rsidP="00F41FF3">
      <w:pPr>
        <w:pStyle w:val="ListParagraph"/>
        <w:numPr>
          <w:ilvl w:val="0"/>
          <w:numId w:val="14"/>
        </w:numPr>
      </w:pPr>
      <w:r>
        <w:t>Centers (C only).</w:t>
      </w:r>
    </w:p>
    <w:p w:rsidR="00C31CB1" w:rsidRDefault="00C31CB1" w:rsidP="00F41FF3">
      <w:pPr>
        <w:pStyle w:val="ListParagraph"/>
        <w:numPr>
          <w:ilvl w:val="0"/>
          <w:numId w:val="14"/>
        </w:numPr>
      </w:pPr>
      <w:r>
        <w:t>Guards (LG, RG, G).</w:t>
      </w:r>
    </w:p>
    <w:p w:rsidR="00C31CB1" w:rsidRDefault="00C31CB1" w:rsidP="00F41FF3">
      <w:pPr>
        <w:pStyle w:val="ListParagraph"/>
        <w:numPr>
          <w:ilvl w:val="0"/>
          <w:numId w:val="14"/>
        </w:numPr>
      </w:pPr>
      <w:r>
        <w:t>Tackles (LT, RT, T).</w:t>
      </w:r>
    </w:p>
    <w:p w:rsidR="00C31CB1" w:rsidRDefault="00C31CB1" w:rsidP="00F41FF3">
      <w:pPr>
        <w:pStyle w:val="ListParagraph"/>
        <w:numPr>
          <w:ilvl w:val="0"/>
          <w:numId w:val="14"/>
        </w:numPr>
      </w:pPr>
      <w:r>
        <w:t>Defensive Tackles (LDT, RDT, DT).</w:t>
      </w:r>
    </w:p>
    <w:p w:rsidR="00C31CB1" w:rsidRDefault="00C31CB1" w:rsidP="00F41FF3">
      <w:pPr>
        <w:pStyle w:val="ListParagraph"/>
        <w:numPr>
          <w:ilvl w:val="0"/>
          <w:numId w:val="14"/>
        </w:numPr>
      </w:pPr>
      <w:r>
        <w:t xml:space="preserve">Defensive Ends (LDE, </w:t>
      </w:r>
      <w:smartTag w:uri="urn:schemas-microsoft-com:office:smarttags" w:element="City">
        <w:smartTag w:uri="urn:schemas-microsoft-com:office:smarttags" w:element="place">
          <w:r>
            <w:t>RDE</w:t>
          </w:r>
        </w:smartTag>
        <w:r>
          <w:t xml:space="preserve">, </w:t>
        </w:r>
        <w:smartTag w:uri="urn:schemas-microsoft-com:office:smarttags" w:element="State">
          <w:r>
            <w:t>DE</w:t>
          </w:r>
        </w:smartTag>
      </w:smartTag>
      <w:r>
        <w:t>).</w:t>
      </w:r>
    </w:p>
    <w:p w:rsidR="00C31CB1" w:rsidRDefault="00C31CB1" w:rsidP="00F41FF3">
      <w:pPr>
        <w:pStyle w:val="ListParagraph"/>
        <w:numPr>
          <w:ilvl w:val="0"/>
          <w:numId w:val="14"/>
        </w:numPr>
      </w:pPr>
      <w:r>
        <w:t>Middle Linebackers (MLB, ILB, LB).</w:t>
      </w:r>
    </w:p>
    <w:p w:rsidR="00C31CB1" w:rsidRDefault="00C31CB1" w:rsidP="00F41FF3">
      <w:pPr>
        <w:pStyle w:val="ListParagraph"/>
        <w:numPr>
          <w:ilvl w:val="0"/>
          <w:numId w:val="14"/>
        </w:numPr>
      </w:pPr>
      <w:r>
        <w:t>Outside Linebackers (LLB, RLB, OLB, LB).</w:t>
      </w:r>
    </w:p>
    <w:p w:rsidR="00C31CB1" w:rsidRDefault="00C31CB1" w:rsidP="00F41FF3">
      <w:pPr>
        <w:pStyle w:val="ListParagraph"/>
        <w:numPr>
          <w:ilvl w:val="0"/>
          <w:numId w:val="14"/>
        </w:numPr>
      </w:pPr>
      <w:r>
        <w:t>Safeties (SS, FS, S, DB).</w:t>
      </w:r>
    </w:p>
    <w:p w:rsidR="00C31CB1" w:rsidRDefault="00C31CB1" w:rsidP="00F41FF3">
      <w:pPr>
        <w:pStyle w:val="ListParagraph"/>
        <w:numPr>
          <w:ilvl w:val="0"/>
          <w:numId w:val="14"/>
        </w:numPr>
      </w:pPr>
      <w:r>
        <w:t>Cornerbacks (LCB, RCB, CB, DB).</w:t>
      </w:r>
    </w:p>
    <w:p w:rsidR="00C31CB1" w:rsidRDefault="00C31CB1" w:rsidP="00F41FF3">
      <w:pPr>
        <w:pStyle w:val="ListParagraph"/>
        <w:numPr>
          <w:ilvl w:val="0"/>
          <w:numId w:val="14"/>
        </w:numPr>
      </w:pPr>
      <w:r>
        <w:t>Kickoff Returners (KR only).</w:t>
      </w:r>
    </w:p>
    <w:p w:rsidR="00C31CB1" w:rsidRDefault="00C31CB1" w:rsidP="00F41FF3">
      <w:pPr>
        <w:pStyle w:val="ListParagraph"/>
        <w:numPr>
          <w:ilvl w:val="0"/>
          <w:numId w:val="14"/>
        </w:numPr>
      </w:pPr>
      <w:r>
        <w:t>Punt Returners (PR only).</w:t>
      </w:r>
    </w:p>
    <w:p w:rsidR="00C31CB1" w:rsidRDefault="00C31CB1" w:rsidP="00F41FF3">
      <w:pPr>
        <w:pStyle w:val="ListParagraph"/>
        <w:numPr>
          <w:ilvl w:val="0"/>
          <w:numId w:val="14"/>
        </w:numPr>
      </w:pPr>
      <w:r>
        <w:t>Kickers (K only).</w:t>
      </w:r>
    </w:p>
    <w:p w:rsidR="00C31CB1" w:rsidRPr="004774F1" w:rsidRDefault="00C31CB1" w:rsidP="00F41FF3">
      <w:pPr>
        <w:pStyle w:val="ListParagraph"/>
        <w:numPr>
          <w:ilvl w:val="0"/>
          <w:numId w:val="14"/>
        </w:numPr>
      </w:pPr>
      <w:r>
        <w:t>Punters (P only).</w:t>
      </w:r>
    </w:p>
    <w:p w:rsidR="00C31CB1" w:rsidRDefault="00C31CB1"/>
    <w:p w:rsidR="00AB669A" w:rsidRDefault="00C31CB1">
      <w:r>
        <w:rPr>
          <w:b/>
        </w:rPr>
        <w:t>Maximum roster size (MRS):</w:t>
      </w:r>
      <w:r>
        <w:t xml:space="preserve">  The maximum number of </w:t>
      </w:r>
      <w:r>
        <w:rPr>
          <w:b/>
        </w:rPr>
        <w:t>rated</w:t>
      </w:r>
      <w:r>
        <w:t xml:space="preserve"> players that a team may have on its roster.  Non-rated players do not count against this limit.  The MRS will vary each season and is calculated using the following formula:  (Total number of players rated in the current season) / (Number of teams in the league), rounded up.  Example:  there are 428 players rated in the 1957 season and 12 teams in the league.  The formula is:  428 / 12, which equals 35.67.  The quotient is rounded up to 36.  Even if the quotient had been 35.01 it would be rounded up to 36.</w:t>
      </w:r>
    </w:p>
    <w:p w:rsidR="00AB669A" w:rsidRDefault="00AB669A"/>
    <w:p w:rsidR="00C31CB1" w:rsidRDefault="00AB669A">
      <w:r>
        <w:t>The MRS for the current season is listed in the Gridiron Gladiators Draft Workbook on the page titled “Roster Limitations”.</w:t>
      </w:r>
    </w:p>
    <w:p w:rsidR="00C31CB1" w:rsidRDefault="00C31CB1"/>
    <w:p w:rsidR="00C31CB1" w:rsidRDefault="00C31CB1" w:rsidP="00CB730B">
      <w:r>
        <w:rPr>
          <w:b/>
        </w:rPr>
        <w:t>Maximum positional limit (MPL):</w:t>
      </w:r>
      <w:r>
        <w:t xml:space="preserve">  </w:t>
      </w:r>
      <w:r w:rsidR="00CB730B">
        <w:t xml:space="preserve">The only position with a maximum limit is the quarterback position.  No team is allowed to own more than 3 </w:t>
      </w:r>
      <w:r w:rsidR="004D1866">
        <w:t>rated quarterbacks</w:t>
      </w:r>
      <w:r w:rsidR="00CB730B">
        <w:t xml:space="preserve">.  A non-rated player is considered </w:t>
      </w:r>
      <w:r w:rsidR="004D1866">
        <w:t xml:space="preserve">to be </w:t>
      </w:r>
      <w:r w:rsidR="00CB730B">
        <w:t xml:space="preserve">a quarterback </w:t>
      </w:r>
      <w:r w:rsidR="00747D42">
        <w:t>in the current season, and thus count</w:t>
      </w:r>
      <w:r w:rsidR="004D1866">
        <w:t>s</w:t>
      </w:r>
      <w:r w:rsidR="00747D42">
        <w:t xml:space="preserve"> against the maximum limit of 3 quarterbacks in the current season, if, in the next season that the player is rated, he is rated as a quarterback.</w:t>
      </w:r>
    </w:p>
    <w:p w:rsidR="00AB669A" w:rsidRDefault="00AB669A"/>
    <w:p w:rsidR="00C31CB1" w:rsidRDefault="00C31CB1">
      <w:r>
        <w:rPr>
          <w:b/>
        </w:rPr>
        <w:t>Minimum positional requirements (MPR):</w:t>
      </w:r>
      <w:r>
        <w:t xml:space="preserve">  The minimum number of </w:t>
      </w:r>
      <w:r>
        <w:rPr>
          <w:b/>
        </w:rPr>
        <w:t>rated</w:t>
      </w:r>
      <w:r>
        <w:t xml:space="preserve"> players that a team must have at each of the 17 position groups listed above.  Non-rated players do not help a team meet the MPR at any position.  The MPR for each position never changes.  </w:t>
      </w:r>
      <w:r w:rsidR="007F7024">
        <w:t>A player is allowed to</w:t>
      </w:r>
      <w:r w:rsidRPr="00461CC2">
        <w:t xml:space="preserve"> satisfy the MPR for ONE offensive position (QB, RB, WR, TE, C, G, T) and ONE defensive position (DT, DE, MLB, OLB, S, CB) for which he is rated regardless of the total number of positions at which he is rated to play (see the notes on position groups and roster limitations, below, for the exception).</w:t>
      </w:r>
      <w:r>
        <w:t xml:space="preserve">  Here is a list of the MPR for each position group:</w:t>
      </w:r>
    </w:p>
    <w:p w:rsidR="00C31CB1" w:rsidRDefault="00C31CB1"/>
    <w:p w:rsidR="00C31CB1" w:rsidRDefault="00C31CB1" w:rsidP="00D72B82">
      <w:pPr>
        <w:pStyle w:val="ListParagraph"/>
        <w:numPr>
          <w:ilvl w:val="0"/>
          <w:numId w:val="12"/>
        </w:numPr>
      </w:pPr>
      <w:r>
        <w:t>QB:  1 (at least one QB that attempted 50 or more pass attempts in the current card set).</w:t>
      </w:r>
    </w:p>
    <w:p w:rsidR="00C31CB1" w:rsidRDefault="00C31CB1" w:rsidP="00D72B82">
      <w:pPr>
        <w:pStyle w:val="ListParagraph"/>
        <w:numPr>
          <w:ilvl w:val="0"/>
          <w:numId w:val="12"/>
        </w:numPr>
      </w:pPr>
      <w:r>
        <w:t>RB:  3.</w:t>
      </w:r>
    </w:p>
    <w:p w:rsidR="00C31CB1" w:rsidRDefault="00C31CB1" w:rsidP="00D72B82">
      <w:pPr>
        <w:pStyle w:val="ListParagraph"/>
        <w:numPr>
          <w:ilvl w:val="0"/>
          <w:numId w:val="12"/>
        </w:numPr>
      </w:pPr>
      <w:r>
        <w:t>WR: 4.</w:t>
      </w:r>
    </w:p>
    <w:p w:rsidR="00C31CB1" w:rsidRDefault="00C31CB1" w:rsidP="00D72B82">
      <w:pPr>
        <w:pStyle w:val="ListParagraph"/>
        <w:numPr>
          <w:ilvl w:val="0"/>
          <w:numId w:val="12"/>
        </w:numPr>
      </w:pPr>
      <w:r>
        <w:t>TE:  2.</w:t>
      </w:r>
    </w:p>
    <w:p w:rsidR="00C31CB1" w:rsidRDefault="00C31CB1" w:rsidP="00D72B82">
      <w:pPr>
        <w:pStyle w:val="ListParagraph"/>
        <w:numPr>
          <w:ilvl w:val="0"/>
          <w:numId w:val="12"/>
        </w:numPr>
      </w:pPr>
      <w:r>
        <w:t>C:    1.</w:t>
      </w:r>
    </w:p>
    <w:p w:rsidR="00C31CB1" w:rsidRDefault="00C31CB1" w:rsidP="00D72B82">
      <w:pPr>
        <w:pStyle w:val="ListParagraph"/>
        <w:numPr>
          <w:ilvl w:val="0"/>
          <w:numId w:val="12"/>
        </w:numPr>
      </w:pPr>
      <w:r>
        <w:t>G:  2.</w:t>
      </w:r>
    </w:p>
    <w:p w:rsidR="00C31CB1" w:rsidRDefault="00C31CB1" w:rsidP="00D72B82">
      <w:pPr>
        <w:pStyle w:val="ListParagraph"/>
        <w:numPr>
          <w:ilvl w:val="0"/>
          <w:numId w:val="12"/>
        </w:numPr>
      </w:pPr>
      <w:r>
        <w:t>T:  2.</w:t>
      </w:r>
    </w:p>
    <w:p w:rsidR="00C31CB1" w:rsidRDefault="00C31CB1" w:rsidP="00D72B82">
      <w:pPr>
        <w:pStyle w:val="ListParagraph"/>
        <w:numPr>
          <w:ilvl w:val="0"/>
          <w:numId w:val="12"/>
        </w:numPr>
      </w:pPr>
      <w:r>
        <w:t>DT:  3.</w:t>
      </w:r>
    </w:p>
    <w:p w:rsidR="00C31CB1" w:rsidRDefault="00C31CB1" w:rsidP="00D72B82">
      <w:pPr>
        <w:pStyle w:val="ListParagraph"/>
        <w:numPr>
          <w:ilvl w:val="0"/>
          <w:numId w:val="12"/>
        </w:numPr>
      </w:pPr>
      <w:r>
        <w:t>DE:  3.</w:t>
      </w:r>
    </w:p>
    <w:p w:rsidR="00C31CB1" w:rsidRDefault="00C31CB1" w:rsidP="00D72B82">
      <w:pPr>
        <w:pStyle w:val="ListParagraph"/>
        <w:numPr>
          <w:ilvl w:val="0"/>
          <w:numId w:val="12"/>
        </w:numPr>
      </w:pPr>
      <w:r>
        <w:t>MLB:  1.</w:t>
      </w:r>
    </w:p>
    <w:p w:rsidR="00C31CB1" w:rsidRDefault="00C31CB1" w:rsidP="00D72B82">
      <w:pPr>
        <w:pStyle w:val="ListParagraph"/>
        <w:numPr>
          <w:ilvl w:val="0"/>
          <w:numId w:val="12"/>
        </w:numPr>
      </w:pPr>
      <w:r>
        <w:lastRenderedPageBreak/>
        <w:t>OLB:  2.</w:t>
      </w:r>
    </w:p>
    <w:p w:rsidR="00C31CB1" w:rsidRDefault="00C31CB1" w:rsidP="00D72B82">
      <w:pPr>
        <w:pStyle w:val="ListParagraph"/>
        <w:numPr>
          <w:ilvl w:val="0"/>
          <w:numId w:val="12"/>
        </w:numPr>
      </w:pPr>
      <w:r>
        <w:t>S:  3.</w:t>
      </w:r>
    </w:p>
    <w:p w:rsidR="00C31CB1" w:rsidRDefault="00C31CB1" w:rsidP="00D72B82">
      <w:pPr>
        <w:pStyle w:val="ListParagraph"/>
        <w:numPr>
          <w:ilvl w:val="0"/>
          <w:numId w:val="12"/>
        </w:numPr>
      </w:pPr>
      <w:r>
        <w:t>CB:  3.</w:t>
      </w:r>
    </w:p>
    <w:p w:rsidR="00C31CB1" w:rsidRDefault="00C31CB1" w:rsidP="00D72B82">
      <w:pPr>
        <w:pStyle w:val="ListParagraph"/>
        <w:numPr>
          <w:ilvl w:val="0"/>
          <w:numId w:val="12"/>
        </w:numPr>
      </w:pPr>
      <w:r>
        <w:t>KR :  1.</w:t>
      </w:r>
    </w:p>
    <w:p w:rsidR="00C31CB1" w:rsidRDefault="00C31CB1" w:rsidP="00D72B82">
      <w:pPr>
        <w:pStyle w:val="ListParagraph"/>
        <w:numPr>
          <w:ilvl w:val="0"/>
          <w:numId w:val="12"/>
        </w:numPr>
      </w:pPr>
      <w:r>
        <w:t>PR:  1.</w:t>
      </w:r>
    </w:p>
    <w:p w:rsidR="00C31CB1" w:rsidRDefault="00C31CB1" w:rsidP="00D72B82">
      <w:pPr>
        <w:pStyle w:val="ListParagraph"/>
        <w:numPr>
          <w:ilvl w:val="0"/>
          <w:numId w:val="12"/>
        </w:numPr>
      </w:pPr>
      <w:r>
        <w:t>K:  1.</w:t>
      </w:r>
    </w:p>
    <w:p w:rsidR="00C31CB1" w:rsidRDefault="00C31CB1" w:rsidP="00D72B82">
      <w:pPr>
        <w:pStyle w:val="ListParagraph"/>
        <w:numPr>
          <w:ilvl w:val="0"/>
          <w:numId w:val="12"/>
        </w:numPr>
      </w:pPr>
      <w:r>
        <w:t>P:  1.</w:t>
      </w:r>
    </w:p>
    <w:p w:rsidR="00C31CB1" w:rsidRDefault="00C31CB1" w:rsidP="006A360C"/>
    <w:p w:rsidR="00C31CB1" w:rsidRDefault="00C31CB1">
      <w:pPr>
        <w:rPr>
          <w:b/>
        </w:rPr>
      </w:pPr>
      <w:r>
        <w:rPr>
          <w:b/>
        </w:rPr>
        <w:t>Notes on position groups and roster limitations:</w:t>
      </w:r>
    </w:p>
    <w:p w:rsidR="00C31CB1" w:rsidRDefault="00C31CB1"/>
    <w:p w:rsidR="00C31CB1" w:rsidRDefault="00C31CB1" w:rsidP="009915F3">
      <w:pPr>
        <w:numPr>
          <w:ilvl w:val="0"/>
          <w:numId w:val="15"/>
        </w:numPr>
      </w:pPr>
      <w:r>
        <w:t>All teams must have a QB on their roster with at least 50 pass attempts in the NFL/AFL season that the current card set is based upon.</w:t>
      </w:r>
    </w:p>
    <w:p w:rsidR="00C31CB1" w:rsidRDefault="00C31CB1" w:rsidP="009915F3">
      <w:pPr>
        <w:numPr>
          <w:ilvl w:val="0"/>
          <w:numId w:val="15"/>
        </w:numPr>
      </w:pPr>
      <w:r>
        <w:t>Any KR may play as a lone kickoff returner.</w:t>
      </w:r>
    </w:p>
    <w:p w:rsidR="00C31CB1" w:rsidRDefault="00C31CB1" w:rsidP="009915F3">
      <w:pPr>
        <w:numPr>
          <w:ilvl w:val="0"/>
          <w:numId w:val="15"/>
        </w:numPr>
      </w:pPr>
      <w:r>
        <w:t>Any PR may play as a lone punt returner.</w:t>
      </w:r>
    </w:p>
    <w:p w:rsidR="00C31CB1" w:rsidRDefault="00C31CB1" w:rsidP="00F62007">
      <w:pPr>
        <w:numPr>
          <w:ilvl w:val="0"/>
          <w:numId w:val="15"/>
        </w:numPr>
      </w:pPr>
      <w:r>
        <w:t xml:space="preserve">A non-rated player cannot satisfy the MPR at any position.  Non-rated players </w:t>
      </w:r>
      <w:r w:rsidR="00CB730B">
        <w:t>do not count against the MRS.  Non-rated players that are rated at the quarterback position in the next season that they are rated count against the MPL for quarterbacks in the current season.</w:t>
      </w:r>
    </w:p>
    <w:p w:rsidR="00C31CB1" w:rsidRDefault="00C31CB1" w:rsidP="009915F3">
      <w:pPr>
        <w:numPr>
          <w:ilvl w:val="0"/>
          <w:numId w:val="15"/>
        </w:numPr>
      </w:pPr>
      <w:r>
        <w:t>A player may only satisfy the MPR for ONE offensive position (QB, RB, WR, TE, C, G, T) and ONE defensive position (DT, DE, MLB, OLB, S, CB) for which he is rated regardless of the total number of positions at which he is rated to play.  EXCEPTION:  Kickers, Punters, Kickoff Returners and Punt Returners can fulfill the MPR at ALL of their special team positions and, additionally, ONE offensive position and ONE defensive position for which he is rated.</w:t>
      </w:r>
    </w:p>
    <w:p w:rsidR="00C31CB1" w:rsidRDefault="00C31CB1" w:rsidP="001D2653"/>
    <w:p w:rsidR="00C31CB1" w:rsidRPr="004E350B" w:rsidRDefault="00C31CB1">
      <w:r>
        <w:rPr>
          <w:b/>
        </w:rPr>
        <w:t>Termination of non-rated players:</w:t>
      </w:r>
      <w:r>
        <w:t xml:space="preserve">  Non-rated players that will never be rated again by SOM are removed from their owning team’s roster at the beginning of each season.</w:t>
      </w:r>
    </w:p>
    <w:p w:rsidR="00C31CB1" w:rsidRDefault="00C31CB1"/>
    <w:p w:rsidR="00C31CB1" w:rsidRDefault="00C31CB1">
      <w:r w:rsidRPr="006A360C">
        <w:rPr>
          <w:b/>
        </w:rPr>
        <w:t>CUTDOWN DEADLINE</w:t>
      </w:r>
      <w:r>
        <w:rPr>
          <w:b/>
        </w:rPr>
        <w:t>:</w:t>
      </w:r>
      <w:r>
        <w:t xml:space="preserve">  The date and time at which all teams, both owned and unowned, are required to comply with the MRS and the MPL for all positions.  This deadline will be announced in the Gri</w:t>
      </w:r>
      <w:r w:rsidR="00E054A1">
        <w:t>diron Gladiators Draft Workbook, in the “Key Dates” section of the “Cover” page.</w:t>
      </w:r>
    </w:p>
    <w:p w:rsidR="00C31CB1" w:rsidRDefault="00C31CB1"/>
    <w:p w:rsidR="00C31CB1" w:rsidRDefault="00C31CB1">
      <w:r w:rsidRPr="006A4834">
        <w:rPr>
          <w:b/>
        </w:rPr>
        <w:t>TRADING DEADLINE</w:t>
      </w:r>
      <w:r>
        <w:rPr>
          <w:b/>
        </w:rPr>
        <w:t>:</w:t>
      </w:r>
      <w:r>
        <w:t xml:space="preserve">  The date and time at which all teams are required to comply with the MPR for all positions.  It is also the end of the trading period.  This deadline will be announced in the Gri</w:t>
      </w:r>
      <w:r w:rsidR="00E054A1">
        <w:t>diron Gladiators Draft Workbook, in the “Key Dates” section of the “Cover” page.</w:t>
      </w:r>
      <w:r>
        <w:t xml:space="preserve">  Unowned teams may not trade but must comply with all MPRs.</w:t>
      </w:r>
    </w:p>
    <w:p w:rsidR="00C31CB1" w:rsidRDefault="00C31CB1"/>
    <w:p w:rsidR="0075382B" w:rsidRDefault="00C31CB1">
      <w:r w:rsidRPr="00EE3AC5">
        <w:rPr>
          <w:b/>
        </w:rPr>
        <w:t>R</w:t>
      </w:r>
      <w:r w:rsidR="007F7024">
        <w:rPr>
          <w:b/>
        </w:rPr>
        <w:t>ENTAL PLAYERS</w:t>
      </w:r>
      <w:r w:rsidRPr="00EE3AC5">
        <w:rPr>
          <w:b/>
        </w:rPr>
        <w:t>:</w:t>
      </w:r>
      <w:r w:rsidR="00E054A1">
        <w:t xml:space="preserve">  A</w:t>
      </w:r>
      <w:r>
        <w:t xml:space="preserve"> team </w:t>
      </w:r>
      <w:r w:rsidR="00E054A1">
        <w:t xml:space="preserve">that </w:t>
      </w:r>
      <w:r>
        <w:t xml:space="preserve">does not </w:t>
      </w:r>
      <w:r w:rsidR="007F7024">
        <w:t xml:space="preserve">meet </w:t>
      </w:r>
      <w:r w:rsidR="00E054A1">
        <w:t>an MPR</w:t>
      </w:r>
      <w:r>
        <w:t xml:space="preserve"> at the Trading Deadline </w:t>
      </w:r>
      <w:r w:rsidR="00E054A1">
        <w:t>will have the Commissioner</w:t>
      </w:r>
      <w:r>
        <w:t xml:space="preserve"> add a rental player to the team’s roste</w:t>
      </w:r>
      <w:r w:rsidR="0075382B">
        <w:t xml:space="preserve">r.  The source for rental players will be </w:t>
      </w:r>
      <w:r w:rsidR="00E054A1">
        <w:t>a prior season (usually the season most recently concluded)</w:t>
      </w:r>
      <w:r w:rsidR="0075382B">
        <w:t>.</w:t>
      </w:r>
      <w:r w:rsidR="00CB730B">
        <w:t xml:space="preserve">  Additionally, after the Supplemental Draft in the current season is finished, any remaining players in the Supplemental Draft pool that were undrafted may be used as rental players.</w:t>
      </w:r>
    </w:p>
    <w:p w:rsidR="0075382B" w:rsidRDefault="0075382B"/>
    <w:p w:rsidR="0075382B" w:rsidRDefault="0075382B">
      <w:r>
        <w:t>Rental players will have the worst cards and/or ratings that the Commissioner can find.</w:t>
      </w:r>
    </w:p>
    <w:p w:rsidR="0075382B" w:rsidRDefault="0075382B"/>
    <w:p w:rsidR="00E054A1" w:rsidRDefault="00C31CB1">
      <w:r>
        <w:t>There will be no penalty</w:t>
      </w:r>
      <w:r w:rsidR="00E054A1">
        <w:t xml:space="preserve"> except that the rental player</w:t>
      </w:r>
      <w:r>
        <w:t xml:space="preserve"> will count against the team’s MRS.  If necessary the team will be required to permanently cut a player from its roster to make room for the rental player.  Rental players disappear from a team’s roster prior to</w:t>
      </w:r>
      <w:r w:rsidR="00E054A1">
        <w:t xml:space="preserve"> the start of the next season.</w:t>
      </w:r>
    </w:p>
    <w:p w:rsidR="00E054A1" w:rsidRDefault="00E054A1"/>
    <w:p w:rsidR="00C31CB1" w:rsidRDefault="00E054A1">
      <w:r>
        <w:t>Rental players being used to fulfill the MPR of a special team position (K, P, KR, PR) may only use the needed special team card.  Offensive ratings and/or cards, defensive ratings and any other special teams’ cards MAY NOT BE USED.</w:t>
      </w:r>
      <w:r w:rsidR="007F7024">
        <w:t xml:space="preserve">  Rental players being used to fulfill the MPR of any other position may only use the needed card or ratings and may only play the needed position.  For example, if a team needs a rental TE, and the team is assigned a player that plays both TE and WR, the rental player may ONLY play the TE position in the game and depth charts.  For example, if a team needs a rental C, and the team is assigned a player that plays C, G and DE, the rental player may ONLY play the C position in</w:t>
      </w:r>
      <w:r w:rsidR="00CB730B">
        <w:t xml:space="preserve"> the game and depth charts.</w:t>
      </w:r>
    </w:p>
    <w:p w:rsidR="00C31CB1" w:rsidRDefault="00C31CB1"/>
    <w:p w:rsidR="00C31CB1" w:rsidRPr="00B25288" w:rsidRDefault="00C31CB1">
      <w:pPr>
        <w:rPr>
          <w:b/>
          <w:sz w:val="32"/>
          <w:szCs w:val="32"/>
        </w:rPr>
      </w:pPr>
      <w:r w:rsidRPr="00B25288">
        <w:rPr>
          <w:b/>
          <w:sz w:val="32"/>
          <w:szCs w:val="32"/>
        </w:rPr>
        <w:t>HOW TO ACQUIRE PLAYERS</w:t>
      </w:r>
    </w:p>
    <w:p w:rsidR="00C31CB1" w:rsidRDefault="00C31CB1"/>
    <w:p w:rsidR="00C31CB1" w:rsidRDefault="00C31CB1">
      <w:r>
        <w:t>There are three methods of acquiring players.  They are the Rookie Draft, the Supplemental Draft, and Trading.  Unowned teams may not trade.</w:t>
      </w:r>
    </w:p>
    <w:p w:rsidR="00C31CB1" w:rsidRDefault="00C31CB1"/>
    <w:p w:rsidR="00C31CB1" w:rsidRPr="00912082" w:rsidRDefault="00C31CB1">
      <w:pPr>
        <w:rPr>
          <w:b/>
          <w:sz w:val="28"/>
          <w:szCs w:val="28"/>
        </w:rPr>
      </w:pPr>
      <w:r>
        <w:rPr>
          <w:b/>
          <w:sz w:val="28"/>
          <w:szCs w:val="28"/>
        </w:rPr>
        <w:t>ROOKIE DRAFT</w:t>
      </w:r>
    </w:p>
    <w:p w:rsidR="00C31CB1" w:rsidRDefault="00C31CB1">
      <w:pPr>
        <w:rPr>
          <w:b/>
        </w:rPr>
      </w:pPr>
    </w:p>
    <w:p w:rsidR="00C31CB1" w:rsidRDefault="00C31CB1">
      <w:r>
        <w:t xml:space="preserve">All teams, both owned and unowned, will participate in the Rookie Draft.  Participation is mandatory.  </w:t>
      </w:r>
      <w:r w:rsidR="00C633C7">
        <w:t xml:space="preserve">It is permissible to have another coach draft for you.  The commissioner will appointment a coach to handle the draft for each unowned team.  </w:t>
      </w:r>
      <w:r>
        <w:t>All rated, unowned players will be available in the draft.</w:t>
      </w:r>
    </w:p>
    <w:p w:rsidR="00C31CB1" w:rsidRDefault="00C31CB1"/>
    <w:p w:rsidR="00C31CB1" w:rsidRDefault="00C31CB1">
      <w:r>
        <w:t xml:space="preserve">The draft will be held </w:t>
      </w:r>
      <w:r w:rsidR="00C633C7">
        <w:t>online on Slack on a date, and at a time, that will be announced</w:t>
      </w:r>
      <w:r w:rsidR="00240DB1">
        <w:t xml:space="preserve"> in the Draft Workbook in the “Key Dates” section of the “Cover” page.</w:t>
      </w:r>
    </w:p>
    <w:p w:rsidR="00C31CB1" w:rsidRDefault="00C31CB1"/>
    <w:p w:rsidR="00C31CB1" w:rsidRDefault="00C31CB1">
      <w:r>
        <w:t xml:space="preserve">The players available to be drafted will be listed in the Draft Workbook on the </w:t>
      </w:r>
      <w:r w:rsidR="00C633C7">
        <w:t>page titled ROOKIE DRAFT POOL.</w:t>
      </w:r>
    </w:p>
    <w:p w:rsidR="00C31CB1" w:rsidRDefault="00C31CB1"/>
    <w:p w:rsidR="00C31CB1" w:rsidRDefault="00162399">
      <w:r>
        <w:t>The Rookie Draft will consist of eight rounds.</w:t>
      </w:r>
    </w:p>
    <w:p w:rsidR="00C31CB1" w:rsidRDefault="00C31CB1"/>
    <w:p w:rsidR="00993492" w:rsidRDefault="00C31CB1">
      <w:r>
        <w:t>The draft order for each round will be the same.  Teams will be ranked in order of their winning percentages from the previous season, in ascending order, with the lowest winning percentage ranked first, with two exceptions:  the runner-up in the championship game will always be ranked next-to-last, while the winner of the championship ga</w:t>
      </w:r>
      <w:r w:rsidR="00993492">
        <w:t>me will always be ranked last.</w:t>
      </w:r>
    </w:p>
    <w:p w:rsidR="00993492" w:rsidRDefault="00993492"/>
    <w:p w:rsidR="00C91F0A" w:rsidRDefault="00C91F0A" w:rsidP="00C91F0A">
      <w:r>
        <w:t>Teams that are tied with the same winning percentages will be ranked in odd-numbered rounds using the following tiebreakers:</w:t>
      </w:r>
    </w:p>
    <w:p w:rsidR="00C91F0A" w:rsidRDefault="00C91F0A" w:rsidP="00C91F0A"/>
    <w:p w:rsidR="00C91F0A" w:rsidRDefault="00C91F0A" w:rsidP="00C91F0A">
      <w:pPr>
        <w:pStyle w:val="ListParagraph"/>
        <w:numPr>
          <w:ilvl w:val="0"/>
          <w:numId w:val="16"/>
        </w:numPr>
      </w:pPr>
      <w:r>
        <w:t>Common games involving the tied teams:  A point system will be used to rank teams for this tiebreaker.  A win is worth a positive one point, a loss is worth a negative one point, and a tie is worth zero points.  Lowest point total is ranked first, second-lowest point total is ranked second, and so on.  If two or more teams are tied with the same point total then schedule difficulty will be used to rank the tied teams among themselves, with the lowest winning percentage ranked first, and so on.</w:t>
      </w:r>
    </w:p>
    <w:p w:rsidR="00C91F0A" w:rsidRDefault="00C91F0A" w:rsidP="00C91F0A">
      <w:pPr>
        <w:pStyle w:val="ListParagraph"/>
        <w:numPr>
          <w:ilvl w:val="0"/>
          <w:numId w:val="16"/>
        </w:numPr>
      </w:pPr>
      <w:r>
        <w:t>Schedule difficulty:  For each team involved in the tie:  the wins, losses and ties of all opponents will be added together and a winning percentage will be calculated.  Lowest winning percentage will be ranked first, second-lowest winning percentage will be ranked second, and so on.</w:t>
      </w:r>
    </w:p>
    <w:p w:rsidR="00C91F0A" w:rsidRDefault="00C91F0A" w:rsidP="00C91F0A">
      <w:pPr>
        <w:pStyle w:val="ListParagraph"/>
        <w:numPr>
          <w:ilvl w:val="0"/>
          <w:numId w:val="16"/>
        </w:numPr>
      </w:pPr>
      <w:r>
        <w:t>Chance.</w:t>
      </w:r>
    </w:p>
    <w:p w:rsidR="00C91F0A" w:rsidRDefault="00C91F0A" w:rsidP="00C91F0A"/>
    <w:p w:rsidR="00C31CB1" w:rsidRDefault="00C91F0A" w:rsidP="00C91F0A">
      <w:r>
        <w:t>Teams that are involved in ties will have their draft order reversed on even-numbered rounds</w:t>
      </w:r>
    </w:p>
    <w:p w:rsidR="00993492" w:rsidRDefault="00993492"/>
    <w:p w:rsidR="00993492" w:rsidRDefault="00993492" w:rsidP="00993492">
      <w:r>
        <w:t xml:space="preserve">Unowned teams that played </w:t>
      </w:r>
      <w:r w:rsidR="0034719E">
        <w:t xml:space="preserve">games </w:t>
      </w:r>
      <w:r>
        <w:t xml:space="preserve">in the previous season will be ranked the same as owned teams.  Unowned teams that did not play </w:t>
      </w:r>
      <w:r w:rsidR="0034719E">
        <w:t xml:space="preserve">games </w:t>
      </w:r>
      <w:r>
        <w:t xml:space="preserve">in the previous season will draft at the bottom of </w:t>
      </w:r>
      <w:r w:rsidR="0034719E">
        <w:t xml:space="preserve">each round.  Within themselves, such teams will have </w:t>
      </w:r>
      <w:r>
        <w:t>their draft order</w:t>
      </w:r>
      <w:r w:rsidR="0034719E">
        <w:t xml:space="preserve"> on odd-numbered rounds </w:t>
      </w:r>
      <w:r>
        <w:t>randomly determined and then reversed on even-numbered rounds.</w:t>
      </w:r>
    </w:p>
    <w:p w:rsidR="000F1CB1" w:rsidRDefault="000F1CB1" w:rsidP="00993492"/>
    <w:p w:rsidR="000F1CB1" w:rsidRDefault="004D1866" w:rsidP="00993492">
      <w:r>
        <w:rPr>
          <w:bCs/>
        </w:rPr>
        <w:t>Rules for Expansion Teams will be announced by the Commissioner at the start any season where there is an expansion.  Currently, there are three seasons where there is an expansion:  1960, 1966 and 1968.</w:t>
      </w:r>
    </w:p>
    <w:p w:rsidR="00C31CB1" w:rsidRDefault="00C31CB1"/>
    <w:p w:rsidR="00C31CB1" w:rsidRPr="00912082" w:rsidRDefault="00C31CB1" w:rsidP="002F3461">
      <w:pPr>
        <w:rPr>
          <w:bCs/>
          <w:sz w:val="28"/>
          <w:szCs w:val="28"/>
        </w:rPr>
      </w:pPr>
      <w:r>
        <w:rPr>
          <w:b/>
          <w:bCs/>
          <w:sz w:val="28"/>
          <w:szCs w:val="28"/>
        </w:rPr>
        <w:t>SUPPLEMENTAL DRAFT</w:t>
      </w:r>
    </w:p>
    <w:p w:rsidR="00C31CB1" w:rsidRDefault="00C31CB1" w:rsidP="002F3461">
      <w:pPr>
        <w:rPr>
          <w:b/>
          <w:bCs/>
        </w:rPr>
      </w:pPr>
    </w:p>
    <w:p w:rsidR="00C31CB1" w:rsidRDefault="00C31CB1" w:rsidP="002F3461">
      <w:r>
        <w:t xml:space="preserve">All teams, both owned and unowned, may participate in the Supplemental Draft.  Participation is optional for all teams.  All </w:t>
      </w:r>
      <w:r w:rsidR="004E641E">
        <w:t xml:space="preserve">rated </w:t>
      </w:r>
      <w:r>
        <w:t xml:space="preserve">players released at the CUTDOWN DEADLINE will be available.  </w:t>
      </w:r>
      <w:r w:rsidR="004E641E">
        <w:t xml:space="preserve">Additionally, any players not </w:t>
      </w:r>
      <w:r w:rsidR="004E641E">
        <w:lastRenderedPageBreak/>
        <w:t xml:space="preserve">selected in the Rookie Draft will also be available.  </w:t>
      </w:r>
      <w:r>
        <w:t>A list of available players will be published on the SUPPLEMENTAL DRAFT POOL page in the Draft Workbook.  The draft order in each round will be the same as for the same round in the Rookie Draft.</w:t>
      </w:r>
    </w:p>
    <w:p w:rsidR="00C31CB1" w:rsidRDefault="00C31CB1" w:rsidP="002F3461"/>
    <w:p w:rsidR="00C31CB1" w:rsidRDefault="00C31CB1" w:rsidP="002F3461">
      <w:r>
        <w:t>A team may not draft a player in the Supplemental Draft unless it is below the MPR for at least one position at which the player is rated.  Players acquired in the Supplemental Draft may not be cut or traded in the year that they are acquired.</w:t>
      </w:r>
    </w:p>
    <w:p w:rsidR="00C31CB1" w:rsidRDefault="00C31CB1" w:rsidP="002F3461"/>
    <w:p w:rsidR="00C31CB1" w:rsidRDefault="00C31CB1" w:rsidP="002F3461">
      <w:r>
        <w:t>Supplemental Draft picks may not be traded.</w:t>
      </w:r>
    </w:p>
    <w:p w:rsidR="00C31CB1" w:rsidRDefault="00C31CB1" w:rsidP="002F3461"/>
    <w:p w:rsidR="00C31CB1" w:rsidRDefault="00C31CB1" w:rsidP="002F3461">
      <w:r>
        <w:t>The Supplemental Draft will be a one-day dra</w:t>
      </w:r>
      <w:r w:rsidR="00240DB1">
        <w:t>ft conducted online on Slack</w:t>
      </w:r>
      <w:r>
        <w:t xml:space="preserve">.  Participation may be by list or “live” in the chat room.  </w:t>
      </w:r>
      <w:r w:rsidR="00240DB1">
        <w:t xml:space="preserve">It is also permissible to have another coach draft for you.  </w:t>
      </w:r>
      <w:r>
        <w:t>The date and time for this draft will be ann</w:t>
      </w:r>
      <w:r w:rsidR="00240DB1">
        <w:t>ounced in the GG Draft Workbook, in the “Key Dates” section of the “Cover” page.</w:t>
      </w:r>
    </w:p>
    <w:p w:rsidR="00C31CB1" w:rsidRDefault="00C31CB1" w:rsidP="002F3461"/>
    <w:p w:rsidR="00C31CB1" w:rsidRDefault="00C31CB1" w:rsidP="002F3461">
      <w:pPr>
        <w:rPr>
          <w:bCs/>
        </w:rPr>
      </w:pPr>
      <w:r>
        <w:rPr>
          <w:bCs/>
        </w:rPr>
        <w:t>If, after exercising a draft pick, a team either exceeds th</w:t>
      </w:r>
      <w:r w:rsidR="004D1866">
        <w:rPr>
          <w:bCs/>
        </w:rPr>
        <w:t>e MRS or the MPL at QB</w:t>
      </w:r>
      <w:r>
        <w:rPr>
          <w:bCs/>
        </w:rPr>
        <w:t>, the team MUST IMMEDIATELY cut a player from its pre-Supplemental Draft roster to make room for the newly acquired player.  If the cut is necessitated beca</w:t>
      </w:r>
      <w:r w:rsidR="004D1866">
        <w:rPr>
          <w:bCs/>
        </w:rPr>
        <w:t>use the</w:t>
      </w:r>
      <w:r>
        <w:rPr>
          <w:bCs/>
        </w:rPr>
        <w:t xml:space="preserve"> MPL </w:t>
      </w:r>
      <w:r w:rsidR="004D1866">
        <w:rPr>
          <w:bCs/>
        </w:rPr>
        <w:t xml:space="preserve">for QB </w:t>
      </w:r>
      <w:r>
        <w:rPr>
          <w:bCs/>
        </w:rPr>
        <w:t xml:space="preserve">has been exceeded then the player to be cut must be </w:t>
      </w:r>
      <w:r w:rsidR="004D1866">
        <w:rPr>
          <w:bCs/>
        </w:rPr>
        <w:t>a rated QB.</w:t>
      </w:r>
      <w:r w:rsidR="004E641E">
        <w:rPr>
          <w:bCs/>
        </w:rPr>
        <w:t xml:space="preserve">  </w:t>
      </w:r>
      <w:r>
        <w:rPr>
          <w:bCs/>
        </w:rPr>
        <w:t xml:space="preserve">Players cut during the Supplemental Draft </w:t>
      </w:r>
      <w:r w:rsidR="004E641E">
        <w:rPr>
          <w:bCs/>
        </w:rPr>
        <w:t>are NOT available to be drafted in the Supplemental Draft and will be added to the “Leftovers” pool of players.</w:t>
      </w:r>
    </w:p>
    <w:p w:rsidR="00C31CB1" w:rsidRDefault="00C31CB1" w:rsidP="00170D80">
      <w:pPr>
        <w:rPr>
          <w:b/>
          <w:sz w:val="28"/>
          <w:szCs w:val="28"/>
        </w:rPr>
      </w:pPr>
    </w:p>
    <w:p w:rsidR="00C31CB1" w:rsidRDefault="00C31CB1" w:rsidP="00170D80">
      <w:pPr>
        <w:rPr>
          <w:b/>
          <w:sz w:val="28"/>
          <w:szCs w:val="28"/>
        </w:rPr>
      </w:pPr>
      <w:r w:rsidRPr="00912082">
        <w:rPr>
          <w:b/>
          <w:sz w:val="28"/>
          <w:szCs w:val="28"/>
        </w:rPr>
        <w:t>TRADING</w:t>
      </w:r>
    </w:p>
    <w:p w:rsidR="00C31CB1" w:rsidRDefault="00C31CB1" w:rsidP="00170D80">
      <w:pPr>
        <w:rPr>
          <w:b/>
          <w:sz w:val="28"/>
          <w:szCs w:val="28"/>
        </w:rPr>
      </w:pPr>
    </w:p>
    <w:p w:rsidR="00C31CB1" w:rsidRDefault="00C31CB1" w:rsidP="003057B1">
      <w:pPr>
        <w:rPr>
          <w:rFonts w:ascii="Times New (W1)" w:hAnsi="Times New (W1)" w:cs="Arial"/>
        </w:rPr>
      </w:pPr>
      <w:r>
        <w:rPr>
          <w:rFonts w:ascii="Times New (W1)" w:hAnsi="Times New (W1)" w:cs="Arial"/>
        </w:rPr>
        <w:t xml:space="preserve">The </w:t>
      </w:r>
      <w:r w:rsidR="004E641E">
        <w:rPr>
          <w:rFonts w:ascii="Times New (W1)" w:hAnsi="Times New (W1)" w:cs="Arial"/>
        </w:rPr>
        <w:t>start of the Trading Period will be announced by the Commissioner</w:t>
      </w:r>
      <w:r>
        <w:rPr>
          <w:rFonts w:ascii="Times New (W1)" w:hAnsi="Times New (W1)" w:cs="Arial"/>
        </w:rPr>
        <w:t>.  The trading period ends with the TRADING DEADLINE.  The da</w:t>
      </w:r>
      <w:r w:rsidR="004E641E">
        <w:rPr>
          <w:rFonts w:ascii="Times New (W1)" w:hAnsi="Times New (W1)" w:cs="Arial"/>
        </w:rPr>
        <w:t xml:space="preserve">tes for the start of the Trading Period </w:t>
      </w:r>
      <w:r>
        <w:rPr>
          <w:rFonts w:ascii="Times New (W1)" w:hAnsi="Times New (W1)" w:cs="Arial"/>
        </w:rPr>
        <w:t>and for the TRADING DEADLINE are announced in the Gridiron Gladiators Draft Workbook.  Unowned teams may not trade.  Only owned players and draft picks listed in the Draft Workbook, which is published each year prior to the start of the season, may be traded.</w:t>
      </w:r>
    </w:p>
    <w:p w:rsidR="00C31CB1" w:rsidRDefault="00C31CB1" w:rsidP="003057B1">
      <w:pPr>
        <w:rPr>
          <w:rFonts w:ascii="Times New (W1)" w:hAnsi="Times New (W1)" w:cs="Arial"/>
        </w:rPr>
      </w:pPr>
    </w:p>
    <w:p w:rsidR="00C31CB1" w:rsidRDefault="00C31CB1" w:rsidP="00217535">
      <w:pPr>
        <w:pStyle w:val="BodyText"/>
        <w:rPr>
          <w:rFonts w:ascii="Times New (W1)" w:hAnsi="Times New (W1)" w:cs="Arial"/>
        </w:rPr>
      </w:pPr>
      <w:r>
        <w:rPr>
          <w:rFonts w:ascii="Times New (W1)" w:hAnsi="Times New (W1)" w:cs="Arial"/>
        </w:rPr>
        <w:t>Teams may not attach conditions to a trade.  Players may not be “rented”:  when a team acquires a player through a trade the acquired player remains a permanent part of the acquiring team’s roster.</w:t>
      </w:r>
    </w:p>
    <w:p w:rsidR="00C31CB1" w:rsidRDefault="00C31CB1" w:rsidP="00217535">
      <w:pPr>
        <w:pStyle w:val="BodyText"/>
      </w:pPr>
      <w:r>
        <w:t>One coach participating in a trade MUST send an e-mail directly to the Commissioner announcing the players and/or draft picks involved in the trade.  The other coach, or coaches, involved in the trade must be copied on the email.  The other coach, or coaches, must REPLY ALL to the email and confirm the trade.</w:t>
      </w:r>
    </w:p>
    <w:p w:rsidR="00C31CB1" w:rsidRDefault="004E641E" w:rsidP="00217535">
      <w:pPr>
        <w:pStyle w:val="BodyText"/>
      </w:pPr>
      <w:r>
        <w:t>Completed t</w:t>
      </w:r>
      <w:r w:rsidR="00C31CB1">
        <w:t>rades will be published in the Draft Workbook.  Coaches will NOT announce trades.  Trades are not completed until they pass the Trade Review process, listed below.</w:t>
      </w:r>
    </w:p>
    <w:p w:rsidR="00C31CB1" w:rsidRDefault="00C31CB1" w:rsidP="00217535">
      <w:pPr>
        <w:pStyle w:val="BodyText"/>
        <w:rPr>
          <w:bCs/>
        </w:rPr>
      </w:pPr>
      <w:r>
        <w:rPr>
          <w:b/>
          <w:bCs/>
        </w:rPr>
        <w:t>Trade Review:</w:t>
      </w:r>
      <w:r>
        <w:rPr>
          <w:bCs/>
        </w:rPr>
        <w:t xml:space="preserve">  Any league member (including the Commissioner) who finds a trade objectionable may file a written complain</w:t>
      </w:r>
      <w:r w:rsidR="004E641E">
        <w:rPr>
          <w:bCs/>
        </w:rPr>
        <w:t xml:space="preserve">t VIA EMAIL </w:t>
      </w:r>
      <w:r>
        <w:rPr>
          <w:bCs/>
        </w:rPr>
        <w:t>to the Commissioner and ask</w:t>
      </w:r>
      <w:r w:rsidR="00996430">
        <w:rPr>
          <w:bCs/>
        </w:rPr>
        <w:t xml:space="preserve"> for a review of the trade</w:t>
      </w:r>
      <w:r w:rsidR="00C737BD">
        <w:rPr>
          <w:bCs/>
        </w:rPr>
        <w:t xml:space="preserve"> within 24 hours of the time that the Draft Workbook which contains the trade is uploaded to the league’s website</w:t>
      </w:r>
      <w:r w:rsidR="00996430">
        <w:rPr>
          <w:bCs/>
        </w:rPr>
        <w:t>.  If t</w:t>
      </w:r>
      <w:r>
        <w:rPr>
          <w:bCs/>
        </w:rPr>
        <w:t xml:space="preserve">he Commissioner </w:t>
      </w:r>
      <w:r w:rsidR="00996430">
        <w:rPr>
          <w:bCs/>
        </w:rPr>
        <w:t>feels that a review is warranted then he will</w:t>
      </w:r>
      <w:r>
        <w:rPr>
          <w:bCs/>
        </w:rPr>
        <w:t xml:space="preserve"> convene an </w:t>
      </w:r>
      <w:r w:rsidRPr="008B2297">
        <w:rPr>
          <w:bCs/>
          <w:i/>
        </w:rPr>
        <w:t>ad hoc</w:t>
      </w:r>
      <w:r>
        <w:rPr>
          <w:bCs/>
        </w:rPr>
        <w:t xml:space="preserve"> committee of 2-5 coaches not involved in the trade whose only purpose will be to review the trade in question.  This committee will include the Commissioner unless the Commissioner is involved in the trade.  The committee can, by majority vote, reject the trade.  If the vote is tied, the trade is not rejected.  Any protest deemed by the Commissioner to be frivolous, petty or selfish will be ignored.</w:t>
      </w:r>
    </w:p>
    <w:p w:rsidR="00C31CB1" w:rsidRDefault="00C31CB1" w:rsidP="00217535">
      <w:pPr>
        <w:pStyle w:val="BodyText"/>
        <w:rPr>
          <w:bCs/>
        </w:rPr>
      </w:pPr>
      <w:r>
        <w:rPr>
          <w:b/>
          <w:bCs/>
        </w:rPr>
        <w:t>Trades made after the Cutdown Deadline:</w:t>
      </w:r>
      <w:r>
        <w:rPr>
          <w:bCs/>
        </w:rPr>
        <w:t xml:space="preserve">  Trades made after the Cutdown Deadline may not violate any team’s MRS and may not</w:t>
      </w:r>
      <w:r w:rsidR="00C737BD">
        <w:rPr>
          <w:bCs/>
        </w:rPr>
        <w:t xml:space="preserve"> violate the MPL for the QB position</w:t>
      </w:r>
      <w:r>
        <w:rPr>
          <w:bCs/>
        </w:rPr>
        <w:t>.</w:t>
      </w:r>
    </w:p>
    <w:p w:rsidR="003C76BA" w:rsidRDefault="003C76BA" w:rsidP="00217535">
      <w:pPr>
        <w:pStyle w:val="BodyText"/>
        <w:rPr>
          <w:bCs/>
        </w:rPr>
      </w:pPr>
    </w:p>
    <w:p w:rsidR="003C76BA" w:rsidRDefault="003C76BA" w:rsidP="00217535">
      <w:pPr>
        <w:pStyle w:val="BodyText"/>
        <w:rPr>
          <w:bCs/>
        </w:rPr>
      </w:pPr>
      <w:r>
        <w:rPr>
          <w:b/>
          <w:bCs/>
          <w:sz w:val="32"/>
          <w:szCs w:val="32"/>
        </w:rPr>
        <w:t>SPECIAL RULES FOR THE 1956 SEASON</w:t>
      </w:r>
    </w:p>
    <w:p w:rsidR="009400EA" w:rsidRDefault="00EF5481" w:rsidP="00217535">
      <w:pPr>
        <w:pStyle w:val="BodyText"/>
        <w:rPr>
          <w:bCs/>
        </w:rPr>
      </w:pPr>
      <w:r>
        <w:rPr>
          <w:bCs/>
        </w:rPr>
        <w:t xml:space="preserve">Strat-O-Matic released the 1956 season in 2014.  Gridiron Gladiators was scheduled to use the 1958 season in 2014 but will use the 1956 season instead.  Players that were drafted in 1957, and also appear in the 1956 card set, </w:t>
      </w:r>
      <w:r>
        <w:rPr>
          <w:bCs/>
        </w:rPr>
        <w:lastRenderedPageBreak/>
        <w:t>will remain with the team that drafted them in 1957.  Players in the 1956 season that are unowned will be drafted in the 1956 Rookie Draft.  However, in order to protect the integrity of the 1958 Rookie Draft, players drafted in 1956 will NOT be kept.  All players drafted in 1956 will be returned to the free agent pool at th</w:t>
      </w:r>
      <w:r w:rsidR="009400EA">
        <w:rPr>
          <w:bCs/>
        </w:rPr>
        <w:t>e conclusion of the 1956 season.</w:t>
      </w:r>
    </w:p>
    <w:p w:rsidR="009400EA" w:rsidRDefault="009400EA" w:rsidP="00217535">
      <w:pPr>
        <w:pStyle w:val="BodyText"/>
        <w:rPr>
          <w:bCs/>
        </w:rPr>
      </w:pPr>
      <w:r>
        <w:rPr>
          <w:bCs/>
        </w:rPr>
        <w:t>Draft order for the 195</w:t>
      </w:r>
      <w:r w:rsidR="0055219C">
        <w:rPr>
          <w:bCs/>
        </w:rPr>
        <w:t>6 Rookie Draft will be the same draft order that will be used for the 1958 Rookie Draft</w:t>
      </w:r>
      <w:r>
        <w:rPr>
          <w:bCs/>
        </w:rPr>
        <w:t>.</w:t>
      </w:r>
    </w:p>
    <w:p w:rsidR="002B7554" w:rsidRDefault="002B7554" w:rsidP="00217535">
      <w:pPr>
        <w:pStyle w:val="BodyText"/>
        <w:rPr>
          <w:bCs/>
        </w:rPr>
      </w:pPr>
    </w:p>
    <w:p w:rsidR="002B7554" w:rsidRDefault="002B7554" w:rsidP="00217535">
      <w:pPr>
        <w:pStyle w:val="BodyText"/>
        <w:rPr>
          <w:bCs/>
        </w:rPr>
      </w:pPr>
      <w:r>
        <w:rPr>
          <w:bCs/>
        </w:rPr>
        <w:t>The number of draft picks that each team will receive for the 1956 Rookie Draft will depend upon the number of rated players on the team’s roster prior to the start of the season.  The formula is:  Maximum Roster Size (which is 37 in 1956) – Number of rated players.  For example, the Baltimore COLTS will get 14 draft picks (37 – 23 rated players).</w:t>
      </w:r>
    </w:p>
    <w:p w:rsidR="009400EA" w:rsidRDefault="009400EA" w:rsidP="00217535">
      <w:pPr>
        <w:pStyle w:val="BodyText"/>
        <w:rPr>
          <w:bCs/>
        </w:rPr>
      </w:pPr>
    </w:p>
    <w:p w:rsidR="009400EA" w:rsidRDefault="009400EA" w:rsidP="00217535">
      <w:pPr>
        <w:pStyle w:val="BodyText"/>
        <w:rPr>
          <w:bCs/>
        </w:rPr>
      </w:pPr>
      <w:r>
        <w:rPr>
          <w:bCs/>
        </w:rPr>
        <w:t>The rules for trading will not change for the 1956 season.  However, coaches must remember that any player that was available in the 1956 Rookie Draft will be released at the conclusion of the 1956 season.</w:t>
      </w:r>
    </w:p>
    <w:p w:rsidR="00C31CB1" w:rsidRDefault="00C31CB1" w:rsidP="00217535">
      <w:pPr>
        <w:pStyle w:val="BodyText"/>
        <w:rPr>
          <w:bCs/>
        </w:rPr>
      </w:pPr>
    </w:p>
    <w:p w:rsidR="00C31CB1" w:rsidRPr="003862F2" w:rsidRDefault="00311FCD" w:rsidP="00217535">
      <w:pPr>
        <w:pStyle w:val="BodyText"/>
        <w:rPr>
          <w:b/>
          <w:bCs/>
          <w:sz w:val="32"/>
          <w:szCs w:val="32"/>
        </w:rPr>
      </w:pPr>
      <w:r>
        <w:rPr>
          <w:b/>
          <w:bCs/>
          <w:sz w:val="32"/>
          <w:szCs w:val="32"/>
        </w:rPr>
        <w:t>RULES FOR THE INAUGRIAL SEASON (1957)</w:t>
      </w:r>
    </w:p>
    <w:p w:rsidR="00C31CB1" w:rsidRDefault="00C31CB1" w:rsidP="003862F2">
      <w:r>
        <w:rPr>
          <w:bCs/>
        </w:rPr>
        <w:t>Gridiron Gladiators will begin with a 36-round Expan</w:t>
      </w:r>
      <w:r w:rsidR="0039297D">
        <w:rPr>
          <w:bCs/>
        </w:rPr>
        <w:t>sion Draft</w:t>
      </w:r>
      <w:r>
        <w:rPr>
          <w:bCs/>
        </w:rPr>
        <w:t xml:space="preserve"> using the 1957 season.  </w:t>
      </w:r>
      <w:r>
        <w:t>The draft will be held on the OCFL message board, one round per day.  Each team will be given a specific time slot for executing their draft pick each day.  A team may not make a pick before its time slot unless all other teams preceding it in the draft order for the day have made a pick.  If a team fails to make a pick in its time slot then that draft pick may be made any time before the last pick on the last day of the draft.  The dates and time slots for the draft will be announced by the Commissioner and be published in the Draft Workbook prior to the start of the season.</w:t>
      </w:r>
    </w:p>
    <w:p w:rsidR="00C737BD" w:rsidRDefault="00C737BD" w:rsidP="00217535">
      <w:pPr>
        <w:pStyle w:val="BodyText"/>
        <w:rPr>
          <w:bCs/>
        </w:rPr>
      </w:pPr>
    </w:p>
    <w:p w:rsidR="00C31CB1" w:rsidRDefault="00C31CB1" w:rsidP="00217535">
      <w:pPr>
        <w:pStyle w:val="BodyText"/>
        <w:rPr>
          <w:bCs/>
        </w:rPr>
      </w:pPr>
      <w:r>
        <w:rPr>
          <w:bCs/>
        </w:rPr>
        <w:t xml:space="preserve">The 1957 Gridiron Gladiators Draft Workbook will contain a page titled EXPANSION DRAFT POOL.  All players that are available to be drafted will be listed on this page.  The page will be updated daily for the results of the draft.  </w:t>
      </w:r>
    </w:p>
    <w:p w:rsidR="00C31CB1" w:rsidRDefault="00C31CB1" w:rsidP="00217535">
      <w:pPr>
        <w:pStyle w:val="BodyText"/>
        <w:rPr>
          <w:bCs/>
        </w:rPr>
      </w:pPr>
      <w:r>
        <w:rPr>
          <w:bCs/>
        </w:rPr>
        <w:t>The draft order for the first round will be determined randomly.  The exact method will be published by the Commissioner.  Beginning with the second round, the draft order for all even-numbered rounds will be the inverse of the first round.  Beginning with the third round, the draft order for all odd-numbered rounds will be the same as the first round.</w:t>
      </w:r>
    </w:p>
    <w:p w:rsidR="00C31CB1" w:rsidRDefault="00C31CB1" w:rsidP="00217535">
      <w:pPr>
        <w:pStyle w:val="BodyText"/>
        <w:rPr>
          <w:bCs/>
        </w:rPr>
      </w:pPr>
      <w:r>
        <w:rPr>
          <w:bCs/>
        </w:rPr>
        <w:t>Trading will be permitted both during the draft and for a pre-announced period of time after the draft.  Like in all years, there will be a Cutdown Deadline, Supplemental Draft and Trading Deadline.</w:t>
      </w:r>
    </w:p>
    <w:p w:rsidR="00311FCD" w:rsidRPr="00311FCD" w:rsidRDefault="00311FCD" w:rsidP="00217535">
      <w:pPr>
        <w:pStyle w:val="BodyText"/>
        <w:rPr>
          <w:b/>
          <w:bCs/>
          <w:sz w:val="32"/>
          <w:szCs w:val="32"/>
        </w:rPr>
      </w:pPr>
      <w:r w:rsidRPr="00311FCD">
        <w:rPr>
          <w:b/>
          <w:bCs/>
          <w:sz w:val="32"/>
          <w:szCs w:val="32"/>
        </w:rPr>
        <w:t xml:space="preserve">RULES FOR THE </w:t>
      </w:r>
      <w:r>
        <w:rPr>
          <w:b/>
          <w:bCs/>
          <w:sz w:val="32"/>
          <w:szCs w:val="32"/>
        </w:rPr>
        <w:t>POST-1957 EXPANSIONS</w:t>
      </w:r>
    </w:p>
    <w:p w:rsidR="00C31CB1" w:rsidRPr="00311FCD" w:rsidRDefault="00311FCD" w:rsidP="00217535">
      <w:pPr>
        <w:pStyle w:val="BodyText"/>
        <w:rPr>
          <w:bCs/>
        </w:rPr>
      </w:pPr>
      <w:r>
        <w:rPr>
          <w:bCs/>
        </w:rPr>
        <w:t>The rules for the three years that there will be expansion (1960, 1966 and 1968) will be announced by the Commissioner before the start of those seasons.</w:t>
      </w:r>
    </w:p>
    <w:p w:rsidR="00C31CB1" w:rsidRDefault="00C31CB1">
      <w:pPr>
        <w:rPr>
          <w:b/>
          <w:sz w:val="32"/>
          <w:szCs w:val="32"/>
        </w:rPr>
      </w:pPr>
      <w:r>
        <w:rPr>
          <w:b/>
          <w:sz w:val="32"/>
          <w:szCs w:val="32"/>
        </w:rPr>
        <w:t>PLAYOFFS</w:t>
      </w:r>
    </w:p>
    <w:p w:rsidR="00C737BD" w:rsidRDefault="00C737BD">
      <w:pPr>
        <w:rPr>
          <w:b/>
        </w:rPr>
      </w:pPr>
    </w:p>
    <w:p w:rsidR="00C31CB1" w:rsidRPr="008D7063" w:rsidRDefault="003C76BA">
      <w:pPr>
        <w:rPr>
          <w:b/>
        </w:rPr>
      </w:pPr>
      <w:r>
        <w:rPr>
          <w:b/>
        </w:rPr>
        <w:t>1956</w:t>
      </w:r>
      <w:r w:rsidR="00C31CB1" w:rsidRPr="008D7063">
        <w:rPr>
          <w:b/>
        </w:rPr>
        <w:t xml:space="preserve"> to 1959</w:t>
      </w:r>
    </w:p>
    <w:p w:rsidR="00C31CB1" w:rsidRDefault="00C31CB1"/>
    <w:p w:rsidR="00C31CB1" w:rsidRDefault="00C31CB1">
      <w:r>
        <w:t>The two teams in each conference with the best winning percentages will qualify for the Conference Playoffs.  Additionally, any team finishing the regular season with a winning percentage of .625 or better will also qualify for the Conference Playoffs.</w:t>
      </w:r>
    </w:p>
    <w:p w:rsidR="00C31CB1" w:rsidRDefault="00C31CB1"/>
    <w:p w:rsidR="00C31CB1" w:rsidRPr="008D7063" w:rsidRDefault="00204660">
      <w:pPr>
        <w:rPr>
          <w:b/>
        </w:rPr>
      </w:pPr>
      <w:r>
        <w:rPr>
          <w:b/>
        </w:rPr>
        <w:t>1960 to 1965</w:t>
      </w:r>
    </w:p>
    <w:p w:rsidR="00C31CB1" w:rsidRDefault="00C31CB1"/>
    <w:p w:rsidR="00204660" w:rsidRDefault="000403B1">
      <w:pPr>
        <w:rPr>
          <w:rFonts w:cs="Arial"/>
          <w:szCs w:val="28"/>
        </w:rPr>
      </w:pPr>
      <w:r w:rsidRPr="000403B1">
        <w:rPr>
          <w:rFonts w:cs="Arial"/>
          <w:szCs w:val="28"/>
        </w:rPr>
        <w:t xml:space="preserve">The top 3 teams in each conference will advance to the conference playoffs.  If a team has a .625 winning percentage (or higher) but it is not in the top 3 then that team will also advance to the conference playoffs.  If there </w:t>
      </w:r>
      <w:r w:rsidRPr="000403B1">
        <w:rPr>
          <w:rFonts w:cs="Arial"/>
          <w:szCs w:val="28"/>
        </w:rPr>
        <w:lastRenderedPageBreak/>
        <w:t>is a tie for the final playoff spot among teams that do not have a .625 or higher winning percentage then there will be a special tournament among all tied teams, the winner of which will secure the final playoff spot.  The winner of each conference will meet in the Super Bowl.</w:t>
      </w:r>
    </w:p>
    <w:p w:rsidR="000403B1" w:rsidRPr="000403B1" w:rsidRDefault="000403B1"/>
    <w:p w:rsidR="00204660" w:rsidRDefault="000403B1">
      <w:pPr>
        <w:rPr>
          <w:b/>
        </w:rPr>
      </w:pPr>
      <w:r>
        <w:rPr>
          <w:b/>
        </w:rPr>
        <w:t>1966 to 1974</w:t>
      </w:r>
    </w:p>
    <w:p w:rsidR="00007DB8" w:rsidRDefault="00007DB8">
      <w:pPr>
        <w:rPr>
          <w:b/>
        </w:rPr>
      </w:pPr>
    </w:p>
    <w:p w:rsidR="00204660" w:rsidRDefault="000403B1" w:rsidP="00204660">
      <w:r>
        <w:t>The rules for these years will be determined at a later date.</w:t>
      </w:r>
    </w:p>
    <w:p w:rsidR="000403B1" w:rsidRDefault="000403B1" w:rsidP="00204660"/>
    <w:p w:rsidR="001565D0" w:rsidRDefault="00C31CB1">
      <w:pPr>
        <w:rPr>
          <w:b/>
        </w:rPr>
      </w:pPr>
      <w:r w:rsidRPr="008D7063">
        <w:rPr>
          <w:b/>
        </w:rPr>
        <w:t>ALL YEARS</w:t>
      </w:r>
    </w:p>
    <w:p w:rsidR="00C31CB1" w:rsidRDefault="00204660">
      <w:r>
        <w:t xml:space="preserve">The seeding in the </w:t>
      </w:r>
      <w:r w:rsidR="00C31CB1">
        <w:t>playoffs will be based solely on the winning percentages of each team qualifying for the playoff</w:t>
      </w:r>
      <w:r w:rsidR="000403B1">
        <w:t>s.</w:t>
      </w:r>
      <w:r w:rsidR="001565D0">
        <w:t xml:space="preserve">  </w:t>
      </w:r>
      <w:r w:rsidR="00C31CB1">
        <w:t>The team with the best winning percentage will be seeded #1; the team with the second-best winning percentage will be seeded #2, and so on.</w:t>
      </w:r>
    </w:p>
    <w:p w:rsidR="00C31CB1" w:rsidRDefault="00C31CB1"/>
    <w:p w:rsidR="00C31CB1" w:rsidRPr="00204660" w:rsidRDefault="00C31CB1">
      <w:pPr>
        <w:rPr>
          <w:b/>
        </w:rPr>
      </w:pPr>
      <w:r w:rsidRPr="00204660">
        <w:rPr>
          <w:b/>
        </w:rPr>
        <w:t>PLAYOFF MATCHUPS:</w:t>
      </w:r>
    </w:p>
    <w:p w:rsidR="00C31CB1" w:rsidRDefault="00C31CB1"/>
    <w:p w:rsidR="00C31CB1" w:rsidRDefault="00C31CB1">
      <w:r>
        <w:t xml:space="preserve">          (1)  FIRST-ROUND:  The number of games to be played in the first round will be the maximum number of games that will result in a number of teams advancing to the second round of the playoffs that is evenly divided by four.  EXAMPLES:  Four Teams:  All teams play in the first round, for a total of two games.  Five Teams:  the #4 seed plays the #5 seed, for a total of one game.  Six Teams:  #3 plays #6 and #4 plays #5, for a total of two games.  Seven Teams:  #2 plays #7, #3 plays #6 and #4 plays #5, for a total of three games.  Eight Teams:  All teams play in the first round, for a total of four games.  The home team in each matchup will be the team with the better seeding.</w:t>
      </w:r>
    </w:p>
    <w:p w:rsidR="00C31CB1" w:rsidRDefault="00C31CB1"/>
    <w:p w:rsidR="00C31CB1" w:rsidRDefault="00C31CB1">
      <w:r>
        <w:t xml:space="preserve">          (2)  SECOND and SUCCEEDING ROUNDS:  All teams will play, with the highest seed playing the lowest seed, the second-highest seed playing the second-lowest seed, and so on.  The home team in each matchup will be the team with the better seeding.</w:t>
      </w:r>
    </w:p>
    <w:p w:rsidR="00C31CB1" w:rsidRDefault="00C31CB1"/>
    <w:p w:rsidR="00C31CB1" w:rsidRDefault="00C31CB1">
      <w:r>
        <w:t>GRIDIRON GLADIATORS SUPER BOWL</w:t>
      </w:r>
      <w:r w:rsidR="00204660">
        <w:t xml:space="preserve">:  The final round of the playoffs will be the Championship round.  It will also be considered the Super Bowl.  </w:t>
      </w:r>
      <w:r>
        <w:t>While one team will be designated the home team, the game will be played at a neutral site, and the home field advantage rule will be disabled.</w:t>
      </w:r>
    </w:p>
    <w:p w:rsidR="006B6260" w:rsidRDefault="006B6260"/>
    <w:p w:rsidR="00C31CB1" w:rsidRDefault="00C31CB1">
      <w:r>
        <w:t>TIES</w:t>
      </w:r>
    </w:p>
    <w:p w:rsidR="00C31CB1" w:rsidRDefault="00C31CB1"/>
    <w:p w:rsidR="00C31CB1" w:rsidRDefault="00C31CB1">
      <w:r>
        <w:t>The general rule governing all ties is that tiebreaking rules only apply to seeding.  No team can be eliminated from the playoffs by any tiebreaking rule.</w:t>
      </w:r>
    </w:p>
    <w:p w:rsidR="001974C9" w:rsidRDefault="001974C9"/>
    <w:p w:rsidR="001974C9" w:rsidRDefault="001974C9">
      <w:r>
        <w:t xml:space="preserve">Ties are broken using the following tiebreakers, in order of precedence:  (1) The team with the best winning percentage in common games between the tied teams; (2) The team with </w:t>
      </w:r>
      <w:r w:rsidR="00373DD6">
        <w:t xml:space="preserve">the most difficult schedule; </w:t>
      </w:r>
      <w:r>
        <w:t>(3) The team with the most regular season wins by 9 or more points; (4) Chance.</w:t>
      </w:r>
    </w:p>
    <w:p w:rsidR="00C31CB1" w:rsidRDefault="00C31CB1"/>
    <w:p w:rsidR="00C31CB1" w:rsidRDefault="00007DB8">
      <w:r>
        <w:t>Ties for the last playoff spot in a conference are</w:t>
      </w:r>
      <w:r w:rsidR="00C31CB1">
        <w:t xml:space="preserve"> resolved by a special single-elimination tournament.</w:t>
      </w:r>
      <w:r w:rsidR="001974C9">
        <w:t xml:space="preserve"> </w:t>
      </w:r>
      <w:r w:rsidR="00373DD6">
        <w:t xml:space="preserve"> </w:t>
      </w:r>
      <w:r w:rsidR="00C31CB1">
        <w:t>EXCEPTION:  If all of the teams</w:t>
      </w:r>
      <w:r w:rsidR="001974C9">
        <w:t xml:space="preserve"> that are tied for the last playoff</w:t>
      </w:r>
      <w:r w:rsidR="00C31CB1">
        <w:t xml:space="preserve"> spot have a winning percentage of .625 or better then all of th</w:t>
      </w:r>
      <w:r w:rsidR="001B7515">
        <w:t xml:space="preserve">e tied teams qualify for the </w:t>
      </w:r>
      <w:r w:rsidR="00C31CB1">
        <w:t>playoffs as wild-card teams and there will be no special single-elimination tournament.</w:t>
      </w:r>
    </w:p>
    <w:p w:rsidR="00C31CB1" w:rsidRDefault="00C31CB1"/>
    <w:p w:rsidR="00C31CB1" w:rsidRDefault="00C31CB1" w:rsidP="00620A80">
      <w:r>
        <w:t xml:space="preserve">SPECIAL SINGLE-ELIMINATION TOURNAMENT FOR THE </w:t>
      </w:r>
      <w:r w:rsidR="00C737BD">
        <w:t xml:space="preserve">LAST </w:t>
      </w:r>
      <w:r w:rsidR="00007DB8">
        <w:t xml:space="preserve">PLAYOFF SPOT:  </w:t>
      </w:r>
      <w:r w:rsidR="001565D0">
        <w:t>Seeding and m</w:t>
      </w:r>
      <w:r w:rsidR="00DA748D">
        <w:t xml:space="preserve">atchups will be determined by the same rules </w:t>
      </w:r>
      <w:r w:rsidR="001565D0">
        <w:t xml:space="preserve">listed above.  </w:t>
      </w:r>
      <w:r>
        <w:t>The winner of this spe</w:t>
      </w:r>
      <w:r w:rsidR="001B7515">
        <w:t>cial tournament</w:t>
      </w:r>
      <w:r w:rsidR="00007DB8">
        <w:t xml:space="preserve"> will advance to the last playoff spot.</w:t>
      </w:r>
    </w:p>
    <w:p w:rsidR="000403B1" w:rsidRDefault="000403B1">
      <w:pPr>
        <w:rPr>
          <w:b/>
          <w:sz w:val="32"/>
          <w:szCs w:val="32"/>
        </w:rPr>
      </w:pPr>
    </w:p>
    <w:p w:rsidR="00C31CB1" w:rsidRPr="00F841C5" w:rsidRDefault="00C31CB1">
      <w:pPr>
        <w:rPr>
          <w:b/>
          <w:sz w:val="32"/>
          <w:szCs w:val="32"/>
        </w:rPr>
      </w:pPr>
      <w:r>
        <w:rPr>
          <w:b/>
          <w:sz w:val="32"/>
          <w:szCs w:val="32"/>
        </w:rPr>
        <w:t>GRIDIRON GLADIATORS</w:t>
      </w:r>
      <w:r w:rsidRPr="00F841C5">
        <w:rPr>
          <w:b/>
          <w:sz w:val="32"/>
          <w:szCs w:val="32"/>
        </w:rPr>
        <w:t xml:space="preserve"> GAME RULES</w:t>
      </w:r>
    </w:p>
    <w:p w:rsidR="00C31CB1" w:rsidRDefault="00C31CB1"/>
    <w:p w:rsidR="00C31CB1" w:rsidRDefault="00C31CB1" w:rsidP="003A3B50">
      <w:r>
        <w:rPr>
          <w:b/>
          <w:bCs/>
        </w:rPr>
        <w:lastRenderedPageBreak/>
        <w:t>Player Positions</w:t>
      </w:r>
      <w:r>
        <w:t>:  A player may play any position that the Strat-O-Matic Football game allows him to play.  A player may switch positions at any time that the Strat-O-Matic Football game allows him to switch.  There are two exceptions:  (1) A tight end may NOT play the blocking back position, either in the game or in the depth charts, unless he is also listed in the rosters as a FB or a HB.  (2) A quarterback who attempted fewer than 50 pass attempts, as noted in the OTHER column in the rosters, may never play except in the case of a blowout.  See the rule on QB USAGE RESTRICTIONS, below.</w:t>
      </w:r>
    </w:p>
    <w:p w:rsidR="00C31CB1" w:rsidRDefault="00C31CB1" w:rsidP="002A1653"/>
    <w:p w:rsidR="00C31CB1" w:rsidRDefault="00C31CB1">
      <w:r>
        <w:t>The chart, below, is designed to help you understand what the SOM game allows.  However, the SOM game, not this chart, is the ultimate authority on what is allowed, subject to the two exceptions listed above.</w:t>
      </w:r>
    </w:p>
    <w:p w:rsidR="00C31CB1" w:rsidRDefault="00C31CB1"/>
    <w:tbl>
      <w:tblPr>
        <w:tblW w:w="8240" w:type="dxa"/>
        <w:tblInd w:w="99" w:type="dxa"/>
        <w:tblLook w:val="0000" w:firstRow="0" w:lastRow="0" w:firstColumn="0" w:lastColumn="0" w:noHBand="0" w:noVBand="0"/>
      </w:tblPr>
      <w:tblGrid>
        <w:gridCol w:w="2220"/>
        <w:gridCol w:w="6020"/>
      </w:tblGrid>
      <w:tr w:rsidR="00C31CB1" w:rsidTr="002A1653">
        <w:trPr>
          <w:trHeight w:val="264"/>
        </w:trPr>
        <w:tc>
          <w:tcPr>
            <w:tcW w:w="2220" w:type="dxa"/>
            <w:tcBorders>
              <w:top w:val="nil"/>
              <w:left w:val="nil"/>
              <w:bottom w:val="nil"/>
              <w:right w:val="nil"/>
            </w:tcBorders>
            <w:noWrap/>
            <w:vAlign w:val="bottom"/>
          </w:tcPr>
          <w:p w:rsidR="00C31CB1" w:rsidRDefault="00C31CB1">
            <w:pPr>
              <w:jc w:val="center"/>
              <w:rPr>
                <w:rFonts w:ascii="Arial" w:hAnsi="Arial" w:cs="Arial"/>
                <w:b/>
                <w:bCs/>
                <w:sz w:val="20"/>
                <w:szCs w:val="20"/>
              </w:rPr>
            </w:pPr>
            <w:r>
              <w:rPr>
                <w:rFonts w:ascii="Arial" w:hAnsi="Arial" w:cs="Arial"/>
                <w:b/>
                <w:bCs/>
                <w:sz w:val="20"/>
                <w:szCs w:val="20"/>
              </w:rPr>
              <w:t>Game Position</w:t>
            </w:r>
          </w:p>
        </w:tc>
        <w:tc>
          <w:tcPr>
            <w:tcW w:w="6020" w:type="dxa"/>
            <w:tcBorders>
              <w:top w:val="nil"/>
              <w:left w:val="nil"/>
              <w:bottom w:val="nil"/>
              <w:right w:val="nil"/>
            </w:tcBorders>
            <w:noWrap/>
            <w:vAlign w:val="bottom"/>
          </w:tcPr>
          <w:p w:rsidR="00C31CB1" w:rsidRDefault="00C31CB1">
            <w:pPr>
              <w:jc w:val="center"/>
              <w:rPr>
                <w:rFonts w:ascii="Arial" w:hAnsi="Arial" w:cs="Arial"/>
                <w:b/>
                <w:bCs/>
                <w:sz w:val="20"/>
                <w:szCs w:val="20"/>
              </w:rPr>
            </w:pPr>
            <w:r>
              <w:rPr>
                <w:rFonts w:ascii="Arial" w:hAnsi="Arial" w:cs="Arial"/>
                <w:b/>
                <w:bCs/>
                <w:sz w:val="20"/>
                <w:szCs w:val="20"/>
              </w:rPr>
              <w:t>Roster Positions that can play this game position</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Right Tackle</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RT, LT, T.</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Right Guard</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RG, LG, G.</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Center</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C.</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Left Guard</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LG, RG, G.</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Left Tackle</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LT, RT, T.</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Quarterback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QB.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Fullback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FB, HB.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Halfback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HB, FB.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Blocking 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FB, HB.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Running 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HB, FB.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Flanker</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FL, SE.</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Split End</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SE, FL.</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3rd wide receiver</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FL, SE.</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4th wide receiver</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FL, SE.</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Tight End</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TE.</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2nd tight end</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TE.</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p>
        </w:tc>
        <w:tc>
          <w:tcPr>
            <w:tcW w:w="6020" w:type="dxa"/>
            <w:tcBorders>
              <w:top w:val="nil"/>
              <w:left w:val="nil"/>
              <w:bottom w:val="nil"/>
              <w:right w:val="nil"/>
            </w:tcBorders>
            <w:noWrap/>
            <w:vAlign w:val="bottom"/>
          </w:tcPr>
          <w:p w:rsidR="00C31CB1" w:rsidRDefault="00C31CB1">
            <w:pPr>
              <w:rPr>
                <w:rFonts w:ascii="Arial" w:hAnsi="Arial" w:cs="Arial"/>
                <w:sz w:val="20"/>
                <w:szCs w:val="20"/>
              </w:rPr>
            </w:pP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Left End</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LDE, RDE, DE.</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Left Tackle</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LDT, RDT, DT.</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Right Tackle</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RDT, LDT, DT.</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Right End</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RDE, LDE, DE.</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Left outside linebacker</w:t>
            </w:r>
          </w:p>
        </w:tc>
        <w:tc>
          <w:tcPr>
            <w:tcW w:w="6020" w:type="dxa"/>
            <w:tcBorders>
              <w:top w:val="nil"/>
              <w:left w:val="nil"/>
              <w:bottom w:val="nil"/>
              <w:right w:val="nil"/>
            </w:tcBorders>
            <w:noWrap/>
            <w:vAlign w:val="bottom"/>
          </w:tcPr>
          <w:p w:rsidR="00C31CB1" w:rsidRDefault="00C31CB1" w:rsidP="00AD22AF">
            <w:pPr>
              <w:rPr>
                <w:rFonts w:ascii="Arial" w:hAnsi="Arial" w:cs="Arial"/>
                <w:sz w:val="20"/>
                <w:szCs w:val="20"/>
              </w:rPr>
            </w:pPr>
            <w:r>
              <w:rPr>
                <w:rFonts w:ascii="Arial" w:hAnsi="Arial" w:cs="Arial"/>
                <w:sz w:val="20"/>
                <w:szCs w:val="20"/>
              </w:rPr>
              <w:t>LLB, RLB, OLB, LB.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Middle linebacker</w:t>
            </w:r>
          </w:p>
        </w:tc>
        <w:tc>
          <w:tcPr>
            <w:tcW w:w="6020" w:type="dxa"/>
            <w:tcBorders>
              <w:top w:val="nil"/>
              <w:left w:val="nil"/>
              <w:bottom w:val="nil"/>
              <w:right w:val="nil"/>
            </w:tcBorders>
            <w:noWrap/>
            <w:vAlign w:val="bottom"/>
          </w:tcPr>
          <w:p w:rsidR="00C31CB1" w:rsidRDefault="001B7515">
            <w:pPr>
              <w:rPr>
                <w:rFonts w:ascii="Arial" w:hAnsi="Arial" w:cs="Arial"/>
                <w:sz w:val="20"/>
                <w:szCs w:val="20"/>
              </w:rPr>
            </w:pPr>
            <w:r>
              <w:rPr>
                <w:rFonts w:ascii="Arial" w:hAnsi="Arial" w:cs="Arial"/>
                <w:sz w:val="20"/>
                <w:szCs w:val="20"/>
              </w:rPr>
              <w:t>MLB,</w:t>
            </w:r>
            <w:r w:rsidR="00C31CB1">
              <w:rPr>
                <w:rFonts w:ascii="Arial" w:hAnsi="Arial" w:cs="Arial"/>
                <w:sz w:val="20"/>
                <w:szCs w:val="20"/>
              </w:rPr>
              <w:t xml:space="preserve"> LB.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Right outside linebacker</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RLB, LLB, OLB, LB.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Linebacker</w:t>
            </w:r>
          </w:p>
        </w:tc>
        <w:tc>
          <w:tcPr>
            <w:tcW w:w="6020" w:type="dxa"/>
            <w:tcBorders>
              <w:top w:val="nil"/>
              <w:left w:val="nil"/>
              <w:bottom w:val="nil"/>
              <w:right w:val="nil"/>
            </w:tcBorders>
            <w:noWrap/>
            <w:vAlign w:val="bottom"/>
          </w:tcPr>
          <w:p w:rsidR="00C31CB1" w:rsidRDefault="001B7515">
            <w:pPr>
              <w:rPr>
                <w:rFonts w:ascii="Arial" w:hAnsi="Arial" w:cs="Arial"/>
                <w:sz w:val="20"/>
                <w:szCs w:val="20"/>
              </w:rPr>
            </w:pPr>
            <w:r>
              <w:rPr>
                <w:rFonts w:ascii="Arial" w:hAnsi="Arial" w:cs="Arial"/>
                <w:sz w:val="20"/>
                <w:szCs w:val="20"/>
              </w:rPr>
              <w:t>LLB, RLB, MLB, OLB,</w:t>
            </w:r>
            <w:r w:rsidR="00C31CB1">
              <w:rPr>
                <w:rFonts w:ascii="Arial" w:hAnsi="Arial" w:cs="Arial"/>
                <w:sz w:val="20"/>
                <w:szCs w:val="20"/>
              </w:rPr>
              <w:t xml:space="preserve"> LB.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Left Cornerback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LCB, RCB, CB, DB.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Strong Safety</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SS, FS, S, DB.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Right Cornerback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RCB, LCB, CB, DB.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Free Safety</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FS, SS, S, DB.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1st defensive 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LCB, RCB, SS, FS, CB, S, DB.</w:t>
            </w:r>
          </w:p>
        </w:tc>
      </w:tr>
      <w:tr w:rsidR="00C31CB1" w:rsidTr="002A1653">
        <w:trPr>
          <w:trHeight w:val="264"/>
        </w:trPr>
        <w:tc>
          <w:tcPr>
            <w:tcW w:w="22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2nd defensive back</w:t>
            </w:r>
          </w:p>
        </w:tc>
        <w:tc>
          <w:tcPr>
            <w:tcW w:w="6020" w:type="dxa"/>
            <w:tcBorders>
              <w:top w:val="nil"/>
              <w:left w:val="nil"/>
              <w:bottom w:val="nil"/>
              <w:right w:val="nil"/>
            </w:tcBorders>
            <w:noWrap/>
            <w:vAlign w:val="bottom"/>
          </w:tcPr>
          <w:p w:rsidR="00C31CB1" w:rsidRDefault="00C31CB1">
            <w:pPr>
              <w:rPr>
                <w:rFonts w:ascii="Arial" w:hAnsi="Arial" w:cs="Arial"/>
                <w:sz w:val="20"/>
                <w:szCs w:val="20"/>
              </w:rPr>
            </w:pPr>
            <w:r>
              <w:rPr>
                <w:rFonts w:ascii="Arial" w:hAnsi="Arial" w:cs="Arial"/>
                <w:sz w:val="20"/>
                <w:szCs w:val="20"/>
              </w:rPr>
              <w:t>LCB, RCB, SS, FS, CB, S, DB.</w:t>
            </w:r>
          </w:p>
        </w:tc>
      </w:tr>
    </w:tbl>
    <w:p w:rsidR="00C31CB1" w:rsidRDefault="00C31CB1"/>
    <w:p w:rsidR="00C31CB1" w:rsidRDefault="00C31CB1">
      <w:r>
        <w:rPr>
          <w:b/>
          <w:bCs/>
        </w:rPr>
        <w:t>Base Defense:</w:t>
      </w:r>
      <w:r>
        <w:rPr>
          <w:bCs/>
        </w:rPr>
        <w:t xml:space="preserve">  Gridiron Gladiators’ teams are only allowed to use the 4-3 as their base defense</w:t>
      </w:r>
      <w:r>
        <w:t>.</w:t>
      </w:r>
    </w:p>
    <w:p w:rsidR="00C31CB1" w:rsidRDefault="00C31CB1"/>
    <w:p w:rsidR="00C31CB1" w:rsidRDefault="00C31CB1" w:rsidP="00AA3E08">
      <w:r>
        <w:rPr>
          <w:b/>
        </w:rPr>
        <w:t>Defense Cards</w:t>
      </w:r>
      <w:r>
        <w:t>:</w:t>
      </w:r>
    </w:p>
    <w:p w:rsidR="00C31CB1" w:rsidRDefault="00C31CB1" w:rsidP="00AA3E08"/>
    <w:p w:rsidR="00C31CB1" w:rsidRDefault="00C31CB1" w:rsidP="00AA3E08">
      <w:r>
        <w:t>There are 10 different defense cards (called DRAFT LEAGUE DEFENSE CARDS by Strat-O-Matic) used in Gridiron Gladiators.  They are identified by type (</w:t>
      </w:r>
      <w:r w:rsidRPr="00EB2788">
        <w:rPr>
          <w:b/>
        </w:rPr>
        <w:t>4-3 RUN</w:t>
      </w:r>
      <w:r>
        <w:t xml:space="preserve"> or </w:t>
      </w:r>
      <w:r w:rsidRPr="00EB2788">
        <w:rPr>
          <w:b/>
        </w:rPr>
        <w:t>PASS</w:t>
      </w:r>
      <w:r>
        <w:t>) and quality (</w:t>
      </w:r>
      <w:r>
        <w:rPr>
          <w:b/>
        </w:rPr>
        <w:t>EXCELLENT</w:t>
      </w:r>
      <w:r>
        <w:t xml:space="preserve">, </w:t>
      </w:r>
      <w:r>
        <w:rPr>
          <w:b/>
        </w:rPr>
        <w:t>GOOD</w:t>
      </w:r>
      <w:r>
        <w:t xml:space="preserve">, </w:t>
      </w:r>
      <w:r>
        <w:rPr>
          <w:b/>
        </w:rPr>
        <w:t>AVERAGE</w:t>
      </w:r>
      <w:r>
        <w:t xml:space="preserve">, </w:t>
      </w:r>
      <w:r>
        <w:rPr>
          <w:b/>
        </w:rPr>
        <w:t>POOR</w:t>
      </w:r>
      <w:r>
        <w:t xml:space="preserve"> and </w:t>
      </w:r>
      <w:r>
        <w:rPr>
          <w:b/>
        </w:rPr>
        <w:t>VERY POOR</w:t>
      </w:r>
      <w:r>
        <w:t>).</w:t>
      </w:r>
    </w:p>
    <w:p w:rsidR="00C31CB1" w:rsidRDefault="00C31CB1" w:rsidP="00AA3E08"/>
    <w:p w:rsidR="00C31CB1" w:rsidRDefault="00C31CB1" w:rsidP="00AA3E08">
      <w:r>
        <w:t xml:space="preserve">Each team will use ONE defense card for running plays and ONE defense card for passing plays.  The run defense card to be used will be determined by the Combined Rating Values (CRV) of the team’s best defensive linemen </w:t>
      </w:r>
      <w:r>
        <w:lastRenderedPageBreak/>
        <w:t>and linebackers.  The pass defense card to be used will be determined by the CRV of the team’s best linebackers and defensive backs.</w:t>
      </w:r>
    </w:p>
    <w:p w:rsidR="00C31CB1" w:rsidRDefault="00C31CB1" w:rsidP="00AA3E08"/>
    <w:p w:rsidR="00C31CB1" w:rsidRDefault="00C31CB1" w:rsidP="00AA3E08">
      <w:r>
        <w:t>There are 2 different methods for calculating the CRV, depending upon the type:</w:t>
      </w:r>
    </w:p>
    <w:p w:rsidR="00C31CB1" w:rsidRDefault="00C31CB1" w:rsidP="00AA3E08"/>
    <w:p w:rsidR="00C31CB1" w:rsidRDefault="00C31CB1" w:rsidP="00AA3E08">
      <w:r>
        <w:tab/>
      </w:r>
      <w:r>
        <w:rPr>
          <w:b/>
        </w:rPr>
        <w:t>1.  4-3 RUN DEFENSE:</w:t>
      </w:r>
      <w:r>
        <w:t xml:space="preserve">  Total the defensive ratings of the two best defensive ends and the two best defensive tackles.  Add to this sum half of the defensive ratings of the two best outside linebackers and half of the defensive rating of the best middle linebacker.  Retain all fractions:  do not round.</w:t>
      </w:r>
    </w:p>
    <w:p w:rsidR="00C31CB1" w:rsidRDefault="00C31CB1" w:rsidP="00AA3E08"/>
    <w:p w:rsidR="00C31CB1" w:rsidRDefault="00C31CB1" w:rsidP="00AA3E08">
      <w:r>
        <w:tab/>
      </w:r>
      <w:r>
        <w:rPr>
          <w:b/>
        </w:rPr>
        <w:t>2.  4-3 PASS DEFENSE:</w:t>
      </w:r>
      <w:r>
        <w:t xml:space="preserve">  Total the defensive ratings of the two best cornerbacks and the two best safeties.  Add to this sum half of the defensive ratings of the two best outside linebackers and half of the defensive rating of the best middle linebacker.  Retain all fractions:  do not round.</w:t>
      </w:r>
    </w:p>
    <w:p w:rsidR="00C31CB1" w:rsidRDefault="00C31CB1" w:rsidP="00AA3E08"/>
    <w:p w:rsidR="00C31CB1" w:rsidRDefault="00C31CB1" w:rsidP="00AA3E08">
      <w:r>
        <w:t>Here are the CRV thresholds required for each quality level.  Remember that there is NO rounding.  For example, 28.5 does NOT qualify for EXCELLENT.</w:t>
      </w:r>
    </w:p>
    <w:p w:rsidR="00C31CB1" w:rsidRDefault="00C31CB1" w:rsidP="00AA3E08"/>
    <w:p w:rsidR="00C31CB1" w:rsidRDefault="00C31CB1" w:rsidP="00AA3E08">
      <w:r>
        <w:tab/>
        <w:t>EXCELLENT=  29</w:t>
      </w:r>
    </w:p>
    <w:p w:rsidR="00C31CB1" w:rsidRDefault="00C31CB1" w:rsidP="00AA3E08">
      <w:r>
        <w:tab/>
        <w:t>GOOD=             26</w:t>
      </w:r>
    </w:p>
    <w:p w:rsidR="00C31CB1" w:rsidRDefault="00C31CB1" w:rsidP="00AA3E08">
      <w:r>
        <w:tab/>
        <w:t>AVERAGE=      23</w:t>
      </w:r>
    </w:p>
    <w:p w:rsidR="00C31CB1" w:rsidRDefault="00C31CB1" w:rsidP="00AA3E08">
      <w:r>
        <w:tab/>
        <w:t>POOR=              20</w:t>
      </w:r>
    </w:p>
    <w:p w:rsidR="00C31CB1" w:rsidRDefault="00C31CB1" w:rsidP="00AA3E08">
      <w:r>
        <w:tab/>
        <w:t>VERY POOR=   Less than 20</w:t>
      </w:r>
    </w:p>
    <w:p w:rsidR="00C31CB1" w:rsidRDefault="00C31CB1" w:rsidP="00AA3E08"/>
    <w:p w:rsidR="00C31CB1" w:rsidRPr="00BA08B5" w:rsidRDefault="00C31CB1" w:rsidP="00AA3E08">
      <w:r>
        <w:t>PLEASE NOTE:  For purposes of CRV calculations, a zero-rated player has a value of 3.  Thus a secondary with a 0 LCB, 4 SS, 5 FS and 6 RCB would have a CRV of 18.</w:t>
      </w:r>
    </w:p>
    <w:p w:rsidR="00C31CB1" w:rsidRDefault="00C31CB1" w:rsidP="00E822E6">
      <w:pPr>
        <w:rPr>
          <w:b/>
        </w:rPr>
      </w:pPr>
    </w:p>
    <w:p w:rsidR="00C31CB1" w:rsidRPr="001C25F4" w:rsidRDefault="00C31CB1" w:rsidP="00E822E6">
      <w:r>
        <w:rPr>
          <w:b/>
        </w:rPr>
        <w:t>Restriction on the Usage of the 3-4 Defensive Alignment:</w:t>
      </w:r>
      <w:r>
        <w:t xml:space="preserve">  The 3-4 defensive alignment may </w:t>
      </w:r>
      <w:r w:rsidRPr="00EC591E">
        <w:rPr>
          <w:b/>
        </w:rPr>
        <w:t>NEVER</w:t>
      </w:r>
      <w:r>
        <w:t xml:space="preserve"> be used.</w:t>
      </w:r>
    </w:p>
    <w:p w:rsidR="00C31CB1" w:rsidRDefault="00C31CB1" w:rsidP="00E822E6"/>
    <w:p w:rsidR="00C31CB1" w:rsidRDefault="00C31CB1" w:rsidP="00E822E6">
      <w:r>
        <w:rPr>
          <w:b/>
        </w:rPr>
        <w:t>Restrictions on the Usage of the 3-3-5 and the 4-2-5 Defensive Alignments on 1</w:t>
      </w:r>
      <w:r w:rsidRPr="00DC2525">
        <w:rPr>
          <w:b/>
          <w:vertAlign w:val="superscript"/>
        </w:rPr>
        <w:t>st</w:t>
      </w:r>
      <w:r>
        <w:rPr>
          <w:b/>
        </w:rPr>
        <w:t xml:space="preserve"> and 2</w:t>
      </w:r>
      <w:r w:rsidRPr="00DC2525">
        <w:rPr>
          <w:b/>
          <w:vertAlign w:val="superscript"/>
        </w:rPr>
        <w:t>nd</w:t>
      </w:r>
      <w:r>
        <w:rPr>
          <w:b/>
        </w:rPr>
        <w:t xml:space="preserve"> down:</w:t>
      </w:r>
      <w:r>
        <w:t xml:space="preserve">  The defense may not use the 3-3-5 defensive alignment or the 4-2-5 defensive alignment on 1</w:t>
      </w:r>
      <w:r w:rsidRPr="007A6FF1">
        <w:rPr>
          <w:vertAlign w:val="superscript"/>
        </w:rPr>
        <w:t>st</w:t>
      </w:r>
      <w:r>
        <w:t xml:space="preserve"> or 2</w:t>
      </w:r>
      <w:r w:rsidRPr="007A6FF1">
        <w:rPr>
          <w:vertAlign w:val="superscript"/>
        </w:rPr>
        <w:t>nd</w:t>
      </w:r>
      <w:r>
        <w:t xml:space="preserve"> down.  </w:t>
      </w:r>
      <w:r w:rsidRPr="00B57962">
        <w:rPr>
          <w:b/>
          <w:color w:val="FF0000"/>
        </w:rPr>
        <w:t>EXCEPTIONS:</w:t>
      </w:r>
      <w:r>
        <w:t xml:space="preserve">  If the offensive alignment con</w:t>
      </w:r>
      <w:r w:rsidR="001B7515">
        <w:t>tains 3 or 4 wide receivers</w:t>
      </w:r>
      <w:r>
        <w:t xml:space="preserve"> </w:t>
      </w:r>
      <w:r w:rsidRPr="00B57962">
        <w:rPr>
          <w:b/>
        </w:rPr>
        <w:t>OR</w:t>
      </w:r>
      <w:r>
        <w:t xml:space="preserve"> there is 2 minutes or less remaining in the first half </w:t>
      </w:r>
      <w:r w:rsidRPr="00F778AB">
        <w:rPr>
          <w:b/>
        </w:rPr>
        <w:t>OR</w:t>
      </w:r>
      <w:r>
        <w:t xml:space="preserve"> ANYTIME during the 4</w:t>
      </w:r>
      <w:r w:rsidRPr="00F778AB">
        <w:rPr>
          <w:vertAlign w:val="superscript"/>
        </w:rPr>
        <w:t>th</w:t>
      </w:r>
      <w:r>
        <w:t xml:space="preserve"> quarter or any overtime period </w:t>
      </w:r>
      <w:r>
        <w:rPr>
          <w:b/>
        </w:rPr>
        <w:t>THEN</w:t>
      </w:r>
      <w:r>
        <w:t xml:space="preserve"> the defense may use ANY defensive alignment on 1</w:t>
      </w:r>
      <w:r w:rsidRPr="00DC2525">
        <w:rPr>
          <w:vertAlign w:val="superscript"/>
        </w:rPr>
        <w:t>st</w:t>
      </w:r>
      <w:r>
        <w:t xml:space="preserve"> or 2</w:t>
      </w:r>
      <w:r w:rsidRPr="00DC2525">
        <w:rPr>
          <w:vertAlign w:val="superscript"/>
        </w:rPr>
        <w:t>nd</w:t>
      </w:r>
      <w:r>
        <w:t xml:space="preserve"> down (except, of course, the 3-4 defensive alignment).</w:t>
      </w:r>
    </w:p>
    <w:p w:rsidR="00C31CB1" w:rsidRDefault="00C31CB1" w:rsidP="00E822E6"/>
    <w:p w:rsidR="00C31CB1" w:rsidRPr="00455402" w:rsidRDefault="00C31CB1" w:rsidP="00E822E6">
      <w:r>
        <w:rPr>
          <w:b/>
        </w:rPr>
        <w:t>Restriction on SHOWING BLITZ:</w:t>
      </w:r>
      <w:r>
        <w:t xml:space="preserve">  The defense may NOT elect to SHOW BLITZ on 1</w:t>
      </w:r>
      <w:r w:rsidRPr="00455402">
        <w:rPr>
          <w:vertAlign w:val="superscript"/>
        </w:rPr>
        <w:t>st</w:t>
      </w:r>
      <w:r>
        <w:t xml:space="preserve"> down.  </w:t>
      </w:r>
      <w:r>
        <w:rPr>
          <w:b/>
          <w:color w:val="FF0000"/>
        </w:rPr>
        <w:t>EXCEPTION:</w:t>
      </w:r>
      <w:r>
        <w:t xml:space="preserve"> The defense may SHOW BLITZ on 1</w:t>
      </w:r>
      <w:r w:rsidRPr="00455402">
        <w:rPr>
          <w:vertAlign w:val="superscript"/>
        </w:rPr>
        <w:t>st</w:t>
      </w:r>
      <w:r>
        <w:t xml:space="preserve"> down with 2 minutes or less remaining in the first half </w:t>
      </w:r>
      <w:r w:rsidRPr="00F778AB">
        <w:rPr>
          <w:b/>
        </w:rPr>
        <w:t>OR</w:t>
      </w:r>
      <w:r>
        <w:t xml:space="preserve"> ANYTIME in the 4</w:t>
      </w:r>
      <w:r w:rsidRPr="00F778AB">
        <w:rPr>
          <w:vertAlign w:val="superscript"/>
        </w:rPr>
        <w:t>th</w:t>
      </w:r>
      <w:r>
        <w:t xml:space="preserve"> quarter or any overtime period.  NOTE:  The defense may elect to show blitz when defending against a two-point conversion attempt anytime since a two-point conversion attempt is NOT a 1</w:t>
      </w:r>
      <w:r w:rsidRPr="001C25F4">
        <w:rPr>
          <w:vertAlign w:val="superscript"/>
        </w:rPr>
        <w:t>st</w:t>
      </w:r>
      <w:r>
        <w:t xml:space="preserve"> down.</w:t>
      </w:r>
    </w:p>
    <w:p w:rsidR="00C31CB1" w:rsidRDefault="00C31CB1" w:rsidP="00E822E6"/>
    <w:p w:rsidR="00C31CB1" w:rsidRDefault="00C31CB1" w:rsidP="00E822E6">
      <w:r>
        <w:rPr>
          <w:b/>
        </w:rPr>
        <w:t>Penalty For Rules Violation:</w:t>
      </w:r>
      <w:r>
        <w:t xml:space="preserve">  The penalty for violating any of the above restrictions is the loss of a timeout.  The timeout must be taken by the offending team at the earliest possible opportunity.  If the rules violation occurs in the first half and the offending team has no more timeouts then the timeout must be taken in the second half at the first available opportunity.  If the rules violation occurs in the second half and the offending team has no more timeouts then the timeout must be taken in the overtime period, if there is one, at the first available opportunity.</w:t>
      </w:r>
    </w:p>
    <w:p w:rsidR="00C31CB1" w:rsidRDefault="00C31CB1" w:rsidP="00E822E6"/>
    <w:p w:rsidR="00C31CB1" w:rsidRDefault="00C31CB1" w:rsidP="005B2A32">
      <w:r>
        <w:rPr>
          <w:b/>
          <w:bCs/>
        </w:rPr>
        <w:t>QB Usage Restrictions</w:t>
      </w:r>
      <w:r>
        <w:t>:  Quarterbacks who attempted fewer than 50 passes in the AFL or NFL season that the current card set is based on may NOT be used in a Gridiron Gladiators game.  The number of passes attempted by each rated quarterback is listed in the rosters in the OTHER column.  There is one exception:</w:t>
      </w:r>
    </w:p>
    <w:p w:rsidR="00C31CB1" w:rsidRDefault="00C31CB1" w:rsidP="005B2A32"/>
    <w:p w:rsidR="00C31CB1" w:rsidRDefault="00C31CB1" w:rsidP="005B2A32">
      <w:r>
        <w:t>Blowout rule:  If there is 5:00 or less remaining in the fourth quarter, and one team is ahead by 17 points or more, then either team may play a quarterback with fewer than 50 NFL pass attempts.</w:t>
      </w:r>
    </w:p>
    <w:p w:rsidR="00C31CB1" w:rsidRDefault="00C31CB1" w:rsidP="005B2A32"/>
    <w:p w:rsidR="00C31CB1" w:rsidRDefault="00C31CB1" w:rsidP="005B2A32">
      <w:r>
        <w:t>Each Gridiron Gladiators team must have at least one quarterback on their roster with 50 or more pass attempts in the AFL/NFL season that the current card set is based upon.</w:t>
      </w:r>
    </w:p>
    <w:p w:rsidR="00C31CB1" w:rsidRDefault="00C31CB1"/>
    <w:p w:rsidR="00C31CB1" w:rsidRPr="00F841C5" w:rsidRDefault="00C31CB1">
      <w:pPr>
        <w:rPr>
          <w:b/>
          <w:sz w:val="32"/>
          <w:szCs w:val="32"/>
        </w:rPr>
      </w:pPr>
      <w:r>
        <w:rPr>
          <w:b/>
          <w:sz w:val="32"/>
          <w:szCs w:val="32"/>
        </w:rPr>
        <w:t xml:space="preserve">STRAT-O-MATIC </w:t>
      </w:r>
      <w:r w:rsidRPr="00F841C5">
        <w:rPr>
          <w:b/>
          <w:sz w:val="32"/>
          <w:szCs w:val="32"/>
        </w:rPr>
        <w:t>GAME RULES</w:t>
      </w:r>
    </w:p>
    <w:p w:rsidR="00C31CB1" w:rsidRDefault="00C31CB1"/>
    <w:p w:rsidR="00C31CB1" w:rsidRDefault="00C31CB1">
      <w:r w:rsidRPr="009D137A">
        <w:rPr>
          <w:b/>
        </w:rPr>
        <w:t>SOM Game Rules That Are Used</w:t>
      </w:r>
      <w:r>
        <w:t xml:space="preserve">:  QB End Run limits, Running Back Fatigue, Home Field Advantage, Linebacker Run Containment, Use Individualized Fumble Ratings, Updated Sack Rule, Empty flat pass = guessed wrong, Use variable FG rule, Do not allow exceeding longest run, Do not allow exceeding longest reception, </w:t>
      </w:r>
      <w:r w:rsidR="00E21B54">
        <w:t xml:space="preserve">Do not limit WR longest reception, </w:t>
      </w:r>
      <w:r>
        <w:t>Looser Substitution Restrictions, Low</w:t>
      </w:r>
      <w:r w:rsidR="00E21B54">
        <w:t>-Usage Running Back Containment, Use Split Defensive Ratings.</w:t>
      </w:r>
    </w:p>
    <w:p w:rsidR="00C31CB1" w:rsidRDefault="00C31CB1"/>
    <w:p w:rsidR="00C31CB1" w:rsidRDefault="00C31CB1">
      <w:r w:rsidRPr="009D137A">
        <w:rPr>
          <w:b/>
        </w:rPr>
        <w:t>SOM Game Rules That Are NOT Used</w:t>
      </w:r>
      <w:r>
        <w:t xml:space="preserve">:  Penalties, Player Over usage, Quarterback Over usage, </w:t>
      </w:r>
      <w:r w:rsidR="006B6260">
        <w:t xml:space="preserve">Limit Overusage For All, </w:t>
      </w:r>
      <w:r>
        <w:t>In-Game Rest System, Great Player Impact Rule, Use QB Starter File, Injuries, Exhausted RBs will get Injured, Use actual team interception returns, Don’t allow QBs to get Injured, Dump off rule, Empha</w:t>
      </w:r>
      <w:r w:rsidR="00035D5D">
        <w:t>size 6-rated lineba</w:t>
      </w:r>
      <w:r w:rsidR="00471C99">
        <w:t>ckers, Use Historical Team Pace, Var</w:t>
      </w:r>
      <w:r w:rsidR="00C633C7">
        <w:t>iable Pass Interference Yardage, Consider Flat Pass as Runs, Use Yards After Catch Ratings.</w:t>
      </w:r>
    </w:p>
    <w:p w:rsidR="00C31CB1" w:rsidRDefault="00C31CB1"/>
    <w:p w:rsidR="00C31CB1" w:rsidRDefault="00C31CB1">
      <w:r>
        <w:rPr>
          <w:b/>
        </w:rPr>
        <w:t>SOM “Rules Through The Years”:</w:t>
      </w:r>
      <w:r>
        <w:t xml:space="preserve">  The CUSTOM RULES will be used for the year that is the current league year.</w:t>
      </w:r>
    </w:p>
    <w:p w:rsidR="00C31CB1" w:rsidRDefault="00C31CB1"/>
    <w:p w:rsidR="00C31CB1" w:rsidRDefault="00C31CB1">
      <w:r w:rsidRPr="009D137A">
        <w:rPr>
          <w:b/>
        </w:rPr>
        <w:t>SOM League Options That Are Used</w:t>
      </w:r>
      <w:r>
        <w:t>:  Show “Other Highlights” On Box score, Tie Games Count In Standings, Save Play Logs For Every Game.</w:t>
      </w:r>
    </w:p>
    <w:p w:rsidR="00C31CB1" w:rsidRDefault="00C31CB1"/>
    <w:p w:rsidR="00C31CB1" w:rsidRDefault="00C31CB1">
      <w:r w:rsidRPr="009D137A">
        <w:rPr>
          <w:b/>
        </w:rPr>
        <w:t>SOM Game Options That Are Used</w:t>
      </w:r>
      <w:r>
        <w:t>:  Brief play by play, No play animation, Show board game details, Auto Save after Each Play, Do not allow play animation replay, Show “Other Highlights” on box score, Do not allow CM subs for human players, Use Strat-O-Matic terminology for plays.</w:t>
      </w:r>
    </w:p>
    <w:p w:rsidR="00C31CB1" w:rsidRDefault="00C31CB1"/>
    <w:p w:rsidR="00C31CB1" w:rsidRDefault="00C31CB1">
      <w:r w:rsidRPr="00F50774">
        <w:rPr>
          <w:b/>
        </w:rPr>
        <w:t>SOM Game Options That Are NOT Used</w:t>
      </w:r>
      <w:r>
        <w:t>:  All other game options may not be used in Gridiron Gladiators unless with the mutual consent of both coaches in a game. However, the use of game sounds, crowd sounds and play break sounds can be decided by each individual coach.  The use of play animation is NOT allowed unless with the mutual consent of both coaches.  If both coaches want to use play animation then the slider must be set to the fastest speed unless both coaches mutually agree to a slower speed.</w:t>
      </w:r>
    </w:p>
    <w:p w:rsidR="00C31CB1" w:rsidRDefault="00C31CB1"/>
    <w:p w:rsidR="00C31CB1" w:rsidRDefault="00C31CB1">
      <w:r>
        <w:rPr>
          <w:b/>
          <w:sz w:val="32"/>
          <w:szCs w:val="32"/>
        </w:rPr>
        <w:t>POST GAME RESPONSIBILITIES</w:t>
      </w:r>
    </w:p>
    <w:p w:rsidR="00C31CB1" w:rsidRDefault="00C31CB1"/>
    <w:p w:rsidR="00C31CB1" w:rsidRDefault="00C31CB1" w:rsidP="00E21250">
      <w:r>
        <w:t>It</w:t>
      </w:r>
      <w:r w:rsidR="00E21B54">
        <w:t xml:space="preserve"> is the responsibility of both</w:t>
      </w:r>
      <w:r>
        <w:t xml:space="preserve"> coach</w:t>
      </w:r>
      <w:r w:rsidR="00E21B54">
        <w:t>es</w:t>
      </w:r>
      <w:r>
        <w:t xml:space="preserve"> </w:t>
      </w:r>
      <w:r w:rsidR="00E21B54">
        <w:t>to push the postgame</w:t>
      </w:r>
      <w:r>
        <w:t xml:space="preserve"> file </w:t>
      </w:r>
      <w:r w:rsidR="00E21B54">
        <w:t>to the Cloud as soon as the game is concluded.</w:t>
      </w:r>
    </w:p>
    <w:p w:rsidR="00E21B54" w:rsidRDefault="00E21B54" w:rsidP="00E21250"/>
    <w:p w:rsidR="00C31CB1" w:rsidRPr="00F778AB" w:rsidRDefault="00C31CB1">
      <w:pPr>
        <w:rPr>
          <w:b/>
          <w:color w:val="FF0000"/>
        </w:rPr>
      </w:pPr>
      <w:r w:rsidRPr="00F778AB">
        <w:rPr>
          <w:b/>
          <w:color w:val="FF0000"/>
        </w:rPr>
        <w:t>*** End of Charter ***</w:t>
      </w:r>
    </w:p>
    <w:sectPr w:rsidR="00C31CB1" w:rsidRPr="00F778AB" w:rsidSect="00FC5D2A">
      <w:pgSz w:w="12240" w:h="15840"/>
      <w:pgMar w:top="720"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142"/>
    <w:multiLevelType w:val="hybridMultilevel"/>
    <w:tmpl w:val="93BACBC6"/>
    <w:lvl w:ilvl="0" w:tplc="5F2A2C8E">
      <w:start w:val="1"/>
      <w:numFmt w:val="decimal"/>
      <w:lvlText w:val="(%1)"/>
      <w:lvlJc w:val="left"/>
      <w:pPr>
        <w:tabs>
          <w:tab w:val="num" w:pos="1128"/>
        </w:tabs>
        <w:ind w:left="1128" w:hanging="408"/>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817709F"/>
    <w:multiLevelType w:val="hybridMultilevel"/>
    <w:tmpl w:val="A03A6D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536307"/>
    <w:multiLevelType w:val="hybridMultilevel"/>
    <w:tmpl w:val="06A07164"/>
    <w:lvl w:ilvl="0" w:tplc="C60EC32C">
      <w:start w:val="1"/>
      <w:numFmt w:val="decimal"/>
      <w:lvlText w:val="%1."/>
      <w:lvlJc w:val="left"/>
      <w:pPr>
        <w:tabs>
          <w:tab w:val="num" w:pos="1080"/>
        </w:tabs>
        <w:ind w:left="1080" w:hanging="360"/>
      </w:pPr>
      <w:rPr>
        <w:rFonts w:cs="Times New Roman" w:hint="default"/>
      </w:rPr>
    </w:lvl>
    <w:lvl w:ilvl="1" w:tplc="933010AE">
      <w:start w:val="1"/>
      <w:numFmt w:val="decimal"/>
      <w:lvlText w:val="(%2)"/>
      <w:lvlJc w:val="left"/>
      <w:pPr>
        <w:tabs>
          <w:tab w:val="num" w:pos="1830"/>
        </w:tabs>
        <w:ind w:left="1830" w:hanging="39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8015D02"/>
    <w:multiLevelType w:val="hybridMultilevel"/>
    <w:tmpl w:val="20DCE314"/>
    <w:lvl w:ilvl="0" w:tplc="5E56700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B9E0F81"/>
    <w:multiLevelType w:val="hybridMultilevel"/>
    <w:tmpl w:val="628298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C2656E8"/>
    <w:multiLevelType w:val="hybridMultilevel"/>
    <w:tmpl w:val="497EE6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3F2FBE"/>
    <w:multiLevelType w:val="hybridMultilevel"/>
    <w:tmpl w:val="645808F6"/>
    <w:lvl w:ilvl="0" w:tplc="235840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9095596"/>
    <w:multiLevelType w:val="hybridMultilevel"/>
    <w:tmpl w:val="D16EE910"/>
    <w:lvl w:ilvl="0" w:tplc="54801A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557E20"/>
    <w:multiLevelType w:val="hybridMultilevel"/>
    <w:tmpl w:val="A044D212"/>
    <w:lvl w:ilvl="0" w:tplc="0C3474BA">
      <w:start w:val="1"/>
      <w:numFmt w:val="decimal"/>
      <w:lvlText w:val="(%1)"/>
      <w:lvlJc w:val="left"/>
      <w:pPr>
        <w:tabs>
          <w:tab w:val="num" w:pos="690"/>
        </w:tabs>
        <w:ind w:left="690" w:hanging="39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9">
    <w:nsid w:val="44FF32E5"/>
    <w:multiLevelType w:val="hybridMultilevel"/>
    <w:tmpl w:val="3524045A"/>
    <w:lvl w:ilvl="0" w:tplc="04B6086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8712884"/>
    <w:multiLevelType w:val="hybridMultilevel"/>
    <w:tmpl w:val="6FE060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6454285C"/>
    <w:multiLevelType w:val="hybridMultilevel"/>
    <w:tmpl w:val="3208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0E7260"/>
    <w:multiLevelType w:val="hybridMultilevel"/>
    <w:tmpl w:val="1EDC59B6"/>
    <w:lvl w:ilvl="0" w:tplc="E80465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63707E3"/>
    <w:multiLevelType w:val="hybridMultilevel"/>
    <w:tmpl w:val="980EBB6E"/>
    <w:lvl w:ilvl="0" w:tplc="24FC1B74">
      <w:start w:val="1"/>
      <w:numFmt w:val="decimal"/>
      <w:lvlText w:val="(%1)"/>
      <w:lvlJc w:val="left"/>
      <w:pPr>
        <w:tabs>
          <w:tab w:val="num" w:pos="708"/>
        </w:tabs>
        <w:ind w:left="708" w:hanging="408"/>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4">
    <w:nsid w:val="73E73737"/>
    <w:multiLevelType w:val="hybridMultilevel"/>
    <w:tmpl w:val="F0B87D6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74A832AB"/>
    <w:multiLevelType w:val="hybridMultilevel"/>
    <w:tmpl w:val="0A20ECFE"/>
    <w:lvl w:ilvl="0" w:tplc="1C0A2AD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0"/>
  </w:num>
  <w:num w:numId="3">
    <w:abstractNumId w:val="3"/>
  </w:num>
  <w:num w:numId="4">
    <w:abstractNumId w:val="2"/>
  </w:num>
  <w:num w:numId="5">
    <w:abstractNumId w:val="8"/>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7"/>
  </w:num>
  <w:num w:numId="11">
    <w:abstractNumId w:val="4"/>
  </w:num>
  <w:num w:numId="12">
    <w:abstractNumId w:val="5"/>
  </w:num>
  <w:num w:numId="13">
    <w:abstractNumId w:val="1"/>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45"/>
    <w:rsid w:val="000011C0"/>
    <w:rsid w:val="000049FD"/>
    <w:rsid w:val="000055DA"/>
    <w:rsid w:val="00007DB8"/>
    <w:rsid w:val="00022978"/>
    <w:rsid w:val="00027FAC"/>
    <w:rsid w:val="00031DD6"/>
    <w:rsid w:val="00035D5D"/>
    <w:rsid w:val="000403B1"/>
    <w:rsid w:val="00041485"/>
    <w:rsid w:val="00046199"/>
    <w:rsid w:val="000514FC"/>
    <w:rsid w:val="00053FE3"/>
    <w:rsid w:val="00061C55"/>
    <w:rsid w:val="00063C88"/>
    <w:rsid w:val="000738A9"/>
    <w:rsid w:val="00074C9F"/>
    <w:rsid w:val="00075B61"/>
    <w:rsid w:val="0008569F"/>
    <w:rsid w:val="00086208"/>
    <w:rsid w:val="00092A98"/>
    <w:rsid w:val="0009444E"/>
    <w:rsid w:val="000A0369"/>
    <w:rsid w:val="000C7AE2"/>
    <w:rsid w:val="000E25A6"/>
    <w:rsid w:val="000E4290"/>
    <w:rsid w:val="000F1CB1"/>
    <w:rsid w:val="00103991"/>
    <w:rsid w:val="0011158B"/>
    <w:rsid w:val="00112452"/>
    <w:rsid w:val="001141C5"/>
    <w:rsid w:val="00114FE5"/>
    <w:rsid w:val="00116A62"/>
    <w:rsid w:val="001171AE"/>
    <w:rsid w:val="00117F1D"/>
    <w:rsid w:val="00126BC4"/>
    <w:rsid w:val="001413F3"/>
    <w:rsid w:val="00142030"/>
    <w:rsid w:val="001565D0"/>
    <w:rsid w:val="0015755C"/>
    <w:rsid w:val="001601BF"/>
    <w:rsid w:val="00162399"/>
    <w:rsid w:val="00165380"/>
    <w:rsid w:val="00166823"/>
    <w:rsid w:val="00170D80"/>
    <w:rsid w:val="00172707"/>
    <w:rsid w:val="00173B9F"/>
    <w:rsid w:val="00183B0F"/>
    <w:rsid w:val="001843BF"/>
    <w:rsid w:val="0018726E"/>
    <w:rsid w:val="00193A92"/>
    <w:rsid w:val="001974C9"/>
    <w:rsid w:val="00197C1D"/>
    <w:rsid w:val="001A3C34"/>
    <w:rsid w:val="001A6E7C"/>
    <w:rsid w:val="001B2A5A"/>
    <w:rsid w:val="001B7515"/>
    <w:rsid w:val="001C25F4"/>
    <w:rsid w:val="001D2653"/>
    <w:rsid w:val="001F0463"/>
    <w:rsid w:val="001F0FFF"/>
    <w:rsid w:val="001F7033"/>
    <w:rsid w:val="002010F5"/>
    <w:rsid w:val="00204660"/>
    <w:rsid w:val="00206D1F"/>
    <w:rsid w:val="002072B9"/>
    <w:rsid w:val="00207BFA"/>
    <w:rsid w:val="002101C1"/>
    <w:rsid w:val="0021078D"/>
    <w:rsid w:val="00217535"/>
    <w:rsid w:val="00231B62"/>
    <w:rsid w:val="00240DB1"/>
    <w:rsid w:val="002529D7"/>
    <w:rsid w:val="0026455B"/>
    <w:rsid w:val="002761AE"/>
    <w:rsid w:val="00276A79"/>
    <w:rsid w:val="00281240"/>
    <w:rsid w:val="00281FA7"/>
    <w:rsid w:val="002857B8"/>
    <w:rsid w:val="00287D16"/>
    <w:rsid w:val="00291E01"/>
    <w:rsid w:val="002A1653"/>
    <w:rsid w:val="002A64ED"/>
    <w:rsid w:val="002A79FD"/>
    <w:rsid w:val="002B1A77"/>
    <w:rsid w:val="002B7554"/>
    <w:rsid w:val="002C13D1"/>
    <w:rsid w:val="002C2396"/>
    <w:rsid w:val="002C3B1C"/>
    <w:rsid w:val="002C7C40"/>
    <w:rsid w:val="002D67DA"/>
    <w:rsid w:val="002E19C2"/>
    <w:rsid w:val="002E6052"/>
    <w:rsid w:val="002F3461"/>
    <w:rsid w:val="002F5A9C"/>
    <w:rsid w:val="003057B1"/>
    <w:rsid w:val="003062C0"/>
    <w:rsid w:val="003117AA"/>
    <w:rsid w:val="00311FCD"/>
    <w:rsid w:val="003128C7"/>
    <w:rsid w:val="00312D1D"/>
    <w:rsid w:val="00320C59"/>
    <w:rsid w:val="0032638A"/>
    <w:rsid w:val="00332C65"/>
    <w:rsid w:val="00337A56"/>
    <w:rsid w:val="00342D83"/>
    <w:rsid w:val="003433A2"/>
    <w:rsid w:val="003443D5"/>
    <w:rsid w:val="0034714E"/>
    <w:rsid w:val="0034719E"/>
    <w:rsid w:val="00352A9B"/>
    <w:rsid w:val="003570BC"/>
    <w:rsid w:val="00373DD6"/>
    <w:rsid w:val="0037400B"/>
    <w:rsid w:val="00380775"/>
    <w:rsid w:val="00382F20"/>
    <w:rsid w:val="0038325F"/>
    <w:rsid w:val="003862F2"/>
    <w:rsid w:val="00386501"/>
    <w:rsid w:val="00387071"/>
    <w:rsid w:val="0039297D"/>
    <w:rsid w:val="003931C6"/>
    <w:rsid w:val="003A3B50"/>
    <w:rsid w:val="003A4BD1"/>
    <w:rsid w:val="003A6A73"/>
    <w:rsid w:val="003B74B5"/>
    <w:rsid w:val="003B753C"/>
    <w:rsid w:val="003C7474"/>
    <w:rsid w:val="003C76BA"/>
    <w:rsid w:val="003D174F"/>
    <w:rsid w:val="003D3159"/>
    <w:rsid w:val="003E31ED"/>
    <w:rsid w:val="003E6F60"/>
    <w:rsid w:val="003E750F"/>
    <w:rsid w:val="003F1254"/>
    <w:rsid w:val="003F186E"/>
    <w:rsid w:val="003F5E19"/>
    <w:rsid w:val="004076BD"/>
    <w:rsid w:val="00412F3C"/>
    <w:rsid w:val="00414921"/>
    <w:rsid w:val="00416679"/>
    <w:rsid w:val="00422CAA"/>
    <w:rsid w:val="00427899"/>
    <w:rsid w:val="00455402"/>
    <w:rsid w:val="004568B0"/>
    <w:rsid w:val="0046153B"/>
    <w:rsid w:val="004617B6"/>
    <w:rsid w:val="00461CC2"/>
    <w:rsid w:val="00466F59"/>
    <w:rsid w:val="00471C99"/>
    <w:rsid w:val="00473D56"/>
    <w:rsid w:val="00474C50"/>
    <w:rsid w:val="004774F1"/>
    <w:rsid w:val="0048417D"/>
    <w:rsid w:val="004845C7"/>
    <w:rsid w:val="004A6222"/>
    <w:rsid w:val="004B5128"/>
    <w:rsid w:val="004C283B"/>
    <w:rsid w:val="004D1866"/>
    <w:rsid w:val="004D2EF8"/>
    <w:rsid w:val="004D3BBD"/>
    <w:rsid w:val="004E1D4F"/>
    <w:rsid w:val="004E350B"/>
    <w:rsid w:val="004E354C"/>
    <w:rsid w:val="004E641E"/>
    <w:rsid w:val="004F6717"/>
    <w:rsid w:val="004F69F1"/>
    <w:rsid w:val="005044DF"/>
    <w:rsid w:val="00505985"/>
    <w:rsid w:val="00513AE4"/>
    <w:rsid w:val="005223B8"/>
    <w:rsid w:val="00530830"/>
    <w:rsid w:val="00533709"/>
    <w:rsid w:val="0055219C"/>
    <w:rsid w:val="005650F2"/>
    <w:rsid w:val="00570795"/>
    <w:rsid w:val="00571278"/>
    <w:rsid w:val="00575152"/>
    <w:rsid w:val="00584C77"/>
    <w:rsid w:val="00594FA9"/>
    <w:rsid w:val="00595012"/>
    <w:rsid w:val="005B2A32"/>
    <w:rsid w:val="005C4408"/>
    <w:rsid w:val="005C640F"/>
    <w:rsid w:val="005C7135"/>
    <w:rsid w:val="005D60E6"/>
    <w:rsid w:val="005E0C6A"/>
    <w:rsid w:val="005E3C18"/>
    <w:rsid w:val="005F0971"/>
    <w:rsid w:val="005F2773"/>
    <w:rsid w:val="006024E6"/>
    <w:rsid w:val="00606CD0"/>
    <w:rsid w:val="006151D8"/>
    <w:rsid w:val="00620A80"/>
    <w:rsid w:val="0062108A"/>
    <w:rsid w:val="00625919"/>
    <w:rsid w:val="00627E80"/>
    <w:rsid w:val="00635E2E"/>
    <w:rsid w:val="00641A04"/>
    <w:rsid w:val="00644C88"/>
    <w:rsid w:val="006641C0"/>
    <w:rsid w:val="00666B80"/>
    <w:rsid w:val="006712B9"/>
    <w:rsid w:val="0067753C"/>
    <w:rsid w:val="006835E9"/>
    <w:rsid w:val="00684A1F"/>
    <w:rsid w:val="006A0E81"/>
    <w:rsid w:val="006A360C"/>
    <w:rsid w:val="006A4834"/>
    <w:rsid w:val="006B358C"/>
    <w:rsid w:val="006B6260"/>
    <w:rsid w:val="006C1842"/>
    <w:rsid w:val="006C3A3B"/>
    <w:rsid w:val="006D231C"/>
    <w:rsid w:val="006D3FC6"/>
    <w:rsid w:val="006E2206"/>
    <w:rsid w:val="006F304F"/>
    <w:rsid w:val="00705AFB"/>
    <w:rsid w:val="00707414"/>
    <w:rsid w:val="007131CC"/>
    <w:rsid w:val="007222A2"/>
    <w:rsid w:val="00730E58"/>
    <w:rsid w:val="00746E64"/>
    <w:rsid w:val="00747D42"/>
    <w:rsid w:val="00751684"/>
    <w:rsid w:val="0075382B"/>
    <w:rsid w:val="007568BF"/>
    <w:rsid w:val="00764553"/>
    <w:rsid w:val="007664DF"/>
    <w:rsid w:val="00784EDB"/>
    <w:rsid w:val="0079059B"/>
    <w:rsid w:val="007931C0"/>
    <w:rsid w:val="00794CE1"/>
    <w:rsid w:val="007A48DC"/>
    <w:rsid w:val="007A6453"/>
    <w:rsid w:val="007A6FF1"/>
    <w:rsid w:val="007B7E44"/>
    <w:rsid w:val="007C7E1B"/>
    <w:rsid w:val="007D5E2B"/>
    <w:rsid w:val="007E62C9"/>
    <w:rsid w:val="007F1739"/>
    <w:rsid w:val="007F20AD"/>
    <w:rsid w:val="007F409B"/>
    <w:rsid w:val="007F7024"/>
    <w:rsid w:val="008022A2"/>
    <w:rsid w:val="00812910"/>
    <w:rsid w:val="008246C2"/>
    <w:rsid w:val="00835BAF"/>
    <w:rsid w:val="00857D73"/>
    <w:rsid w:val="0086497C"/>
    <w:rsid w:val="00864DFC"/>
    <w:rsid w:val="008871E8"/>
    <w:rsid w:val="00892B33"/>
    <w:rsid w:val="008B2297"/>
    <w:rsid w:val="008B7B99"/>
    <w:rsid w:val="008C2BB3"/>
    <w:rsid w:val="008C364E"/>
    <w:rsid w:val="008C36D1"/>
    <w:rsid w:val="008C4F16"/>
    <w:rsid w:val="008C5B5D"/>
    <w:rsid w:val="008D0286"/>
    <w:rsid w:val="008D7063"/>
    <w:rsid w:val="008D7EC9"/>
    <w:rsid w:val="008E505E"/>
    <w:rsid w:val="008E6ECD"/>
    <w:rsid w:val="008F3B88"/>
    <w:rsid w:val="008F5CDF"/>
    <w:rsid w:val="00902827"/>
    <w:rsid w:val="00907274"/>
    <w:rsid w:val="00912082"/>
    <w:rsid w:val="0091780D"/>
    <w:rsid w:val="009178C7"/>
    <w:rsid w:val="00930E0D"/>
    <w:rsid w:val="00936D43"/>
    <w:rsid w:val="009400EA"/>
    <w:rsid w:val="00942B3E"/>
    <w:rsid w:val="00942F2D"/>
    <w:rsid w:val="00951D69"/>
    <w:rsid w:val="00952D17"/>
    <w:rsid w:val="009579B5"/>
    <w:rsid w:val="00962386"/>
    <w:rsid w:val="009721A7"/>
    <w:rsid w:val="00976D98"/>
    <w:rsid w:val="00980C41"/>
    <w:rsid w:val="00985136"/>
    <w:rsid w:val="009915F3"/>
    <w:rsid w:val="00993492"/>
    <w:rsid w:val="00993516"/>
    <w:rsid w:val="00995D50"/>
    <w:rsid w:val="00996430"/>
    <w:rsid w:val="00997346"/>
    <w:rsid w:val="009B03DC"/>
    <w:rsid w:val="009B2C9F"/>
    <w:rsid w:val="009B5C96"/>
    <w:rsid w:val="009C756F"/>
    <w:rsid w:val="009D07A1"/>
    <w:rsid w:val="009D137A"/>
    <w:rsid w:val="009F1AD9"/>
    <w:rsid w:val="009F5738"/>
    <w:rsid w:val="009F7673"/>
    <w:rsid w:val="00A0640E"/>
    <w:rsid w:val="00A12435"/>
    <w:rsid w:val="00A22542"/>
    <w:rsid w:val="00A22AAC"/>
    <w:rsid w:val="00A23B12"/>
    <w:rsid w:val="00A4095C"/>
    <w:rsid w:val="00A41347"/>
    <w:rsid w:val="00A41B08"/>
    <w:rsid w:val="00A66B11"/>
    <w:rsid w:val="00A87FD8"/>
    <w:rsid w:val="00A903CE"/>
    <w:rsid w:val="00A94949"/>
    <w:rsid w:val="00AA3E08"/>
    <w:rsid w:val="00AB372A"/>
    <w:rsid w:val="00AB4862"/>
    <w:rsid w:val="00AB58D9"/>
    <w:rsid w:val="00AB669A"/>
    <w:rsid w:val="00AB7B56"/>
    <w:rsid w:val="00AC662D"/>
    <w:rsid w:val="00AD1B4B"/>
    <w:rsid w:val="00AD22AF"/>
    <w:rsid w:val="00AD4322"/>
    <w:rsid w:val="00AD5456"/>
    <w:rsid w:val="00AE6527"/>
    <w:rsid w:val="00AF187B"/>
    <w:rsid w:val="00AF74D1"/>
    <w:rsid w:val="00AF75B2"/>
    <w:rsid w:val="00B00886"/>
    <w:rsid w:val="00B01827"/>
    <w:rsid w:val="00B0283E"/>
    <w:rsid w:val="00B10EA7"/>
    <w:rsid w:val="00B12FEC"/>
    <w:rsid w:val="00B158D7"/>
    <w:rsid w:val="00B22F76"/>
    <w:rsid w:val="00B25288"/>
    <w:rsid w:val="00B32FB8"/>
    <w:rsid w:val="00B3532A"/>
    <w:rsid w:val="00B375FC"/>
    <w:rsid w:val="00B41E43"/>
    <w:rsid w:val="00B448EE"/>
    <w:rsid w:val="00B46406"/>
    <w:rsid w:val="00B50892"/>
    <w:rsid w:val="00B51DAA"/>
    <w:rsid w:val="00B527A5"/>
    <w:rsid w:val="00B57962"/>
    <w:rsid w:val="00B60856"/>
    <w:rsid w:val="00B723D8"/>
    <w:rsid w:val="00B831CF"/>
    <w:rsid w:val="00B85A03"/>
    <w:rsid w:val="00B9195C"/>
    <w:rsid w:val="00BA03AD"/>
    <w:rsid w:val="00BA08B5"/>
    <w:rsid w:val="00BA1875"/>
    <w:rsid w:val="00BC25B8"/>
    <w:rsid w:val="00BD35F0"/>
    <w:rsid w:val="00BD404A"/>
    <w:rsid w:val="00BD73CD"/>
    <w:rsid w:val="00BE123E"/>
    <w:rsid w:val="00BE64A6"/>
    <w:rsid w:val="00BE7D2D"/>
    <w:rsid w:val="00BF029A"/>
    <w:rsid w:val="00BF6245"/>
    <w:rsid w:val="00C10928"/>
    <w:rsid w:val="00C30442"/>
    <w:rsid w:val="00C31CB1"/>
    <w:rsid w:val="00C35680"/>
    <w:rsid w:val="00C368B7"/>
    <w:rsid w:val="00C4701F"/>
    <w:rsid w:val="00C47520"/>
    <w:rsid w:val="00C56068"/>
    <w:rsid w:val="00C633C7"/>
    <w:rsid w:val="00C66434"/>
    <w:rsid w:val="00C737BD"/>
    <w:rsid w:val="00C80A58"/>
    <w:rsid w:val="00C91F0A"/>
    <w:rsid w:val="00C9707B"/>
    <w:rsid w:val="00CB730B"/>
    <w:rsid w:val="00CC11A3"/>
    <w:rsid w:val="00CC1C1C"/>
    <w:rsid w:val="00CC2DAA"/>
    <w:rsid w:val="00CC3B9B"/>
    <w:rsid w:val="00CC60EA"/>
    <w:rsid w:val="00CD7BAB"/>
    <w:rsid w:val="00CE0034"/>
    <w:rsid w:val="00CE2979"/>
    <w:rsid w:val="00CE3325"/>
    <w:rsid w:val="00CE7058"/>
    <w:rsid w:val="00CF48D0"/>
    <w:rsid w:val="00CF55D5"/>
    <w:rsid w:val="00CF5ED3"/>
    <w:rsid w:val="00D01E84"/>
    <w:rsid w:val="00D10C3D"/>
    <w:rsid w:val="00D12070"/>
    <w:rsid w:val="00D15406"/>
    <w:rsid w:val="00D32D12"/>
    <w:rsid w:val="00D360E5"/>
    <w:rsid w:val="00D4043B"/>
    <w:rsid w:val="00D4108C"/>
    <w:rsid w:val="00D47ED8"/>
    <w:rsid w:val="00D5293E"/>
    <w:rsid w:val="00D5789B"/>
    <w:rsid w:val="00D72ACC"/>
    <w:rsid w:val="00D72B82"/>
    <w:rsid w:val="00D76F2A"/>
    <w:rsid w:val="00D82E3C"/>
    <w:rsid w:val="00D872C9"/>
    <w:rsid w:val="00D90D95"/>
    <w:rsid w:val="00DA353B"/>
    <w:rsid w:val="00DA68CD"/>
    <w:rsid w:val="00DA748D"/>
    <w:rsid w:val="00DB3B15"/>
    <w:rsid w:val="00DC2525"/>
    <w:rsid w:val="00DC53B5"/>
    <w:rsid w:val="00DD5199"/>
    <w:rsid w:val="00DE01E4"/>
    <w:rsid w:val="00DE272A"/>
    <w:rsid w:val="00DF73AC"/>
    <w:rsid w:val="00E014CB"/>
    <w:rsid w:val="00E0321B"/>
    <w:rsid w:val="00E054A1"/>
    <w:rsid w:val="00E21250"/>
    <w:rsid w:val="00E21B54"/>
    <w:rsid w:val="00E242E1"/>
    <w:rsid w:val="00E335A3"/>
    <w:rsid w:val="00E51394"/>
    <w:rsid w:val="00E53198"/>
    <w:rsid w:val="00E614F2"/>
    <w:rsid w:val="00E63FB3"/>
    <w:rsid w:val="00E64B66"/>
    <w:rsid w:val="00E76D02"/>
    <w:rsid w:val="00E77AA7"/>
    <w:rsid w:val="00E822E6"/>
    <w:rsid w:val="00E944DF"/>
    <w:rsid w:val="00EB2788"/>
    <w:rsid w:val="00EB70C3"/>
    <w:rsid w:val="00EC1921"/>
    <w:rsid w:val="00EC591E"/>
    <w:rsid w:val="00EC7760"/>
    <w:rsid w:val="00EC7901"/>
    <w:rsid w:val="00ED4C2C"/>
    <w:rsid w:val="00EE0B26"/>
    <w:rsid w:val="00EE3AC5"/>
    <w:rsid w:val="00EE7ED1"/>
    <w:rsid w:val="00EF3852"/>
    <w:rsid w:val="00EF5481"/>
    <w:rsid w:val="00F021EE"/>
    <w:rsid w:val="00F06EEF"/>
    <w:rsid w:val="00F23348"/>
    <w:rsid w:val="00F24D49"/>
    <w:rsid w:val="00F261EA"/>
    <w:rsid w:val="00F27A47"/>
    <w:rsid w:val="00F333BB"/>
    <w:rsid w:val="00F35535"/>
    <w:rsid w:val="00F37A51"/>
    <w:rsid w:val="00F41FF3"/>
    <w:rsid w:val="00F50774"/>
    <w:rsid w:val="00F6075C"/>
    <w:rsid w:val="00F62007"/>
    <w:rsid w:val="00F7771E"/>
    <w:rsid w:val="00F778AB"/>
    <w:rsid w:val="00F841C5"/>
    <w:rsid w:val="00F968DF"/>
    <w:rsid w:val="00FB5170"/>
    <w:rsid w:val="00FC4CF1"/>
    <w:rsid w:val="00FC5D2A"/>
    <w:rsid w:val="00FD5268"/>
    <w:rsid w:val="00FE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5D2A"/>
    <w:rPr>
      <w:rFonts w:cs="Times New Roman"/>
      <w:color w:val="0000FF"/>
      <w:u w:val="single"/>
    </w:rPr>
  </w:style>
  <w:style w:type="character" w:styleId="FollowedHyperlink">
    <w:name w:val="FollowedHyperlink"/>
    <w:basedOn w:val="DefaultParagraphFont"/>
    <w:uiPriority w:val="99"/>
    <w:rsid w:val="00FC5D2A"/>
    <w:rPr>
      <w:rFonts w:cs="Times New Roman"/>
      <w:color w:val="800080"/>
      <w:u w:val="single"/>
    </w:rPr>
  </w:style>
  <w:style w:type="paragraph" w:styleId="BalloonText">
    <w:name w:val="Balloon Text"/>
    <w:basedOn w:val="Normal"/>
    <w:link w:val="BalloonTextChar"/>
    <w:uiPriority w:val="99"/>
    <w:semiHidden/>
    <w:rsid w:val="00FC5D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58C"/>
    <w:rPr>
      <w:rFonts w:cs="Times New Roman"/>
      <w:sz w:val="2"/>
    </w:rPr>
  </w:style>
  <w:style w:type="paragraph" w:styleId="BodyText">
    <w:name w:val="Body Text"/>
    <w:basedOn w:val="Normal"/>
    <w:link w:val="BodyTextChar"/>
    <w:uiPriority w:val="99"/>
    <w:rsid w:val="00D10C3D"/>
    <w:pPr>
      <w:spacing w:after="120"/>
    </w:pPr>
  </w:style>
  <w:style w:type="character" w:customStyle="1" w:styleId="BodyTextChar">
    <w:name w:val="Body Text Char"/>
    <w:basedOn w:val="DefaultParagraphFont"/>
    <w:link w:val="BodyText"/>
    <w:uiPriority w:val="99"/>
    <w:semiHidden/>
    <w:locked/>
    <w:rsid w:val="006B358C"/>
    <w:rPr>
      <w:rFonts w:cs="Times New Roman"/>
      <w:sz w:val="24"/>
      <w:szCs w:val="24"/>
    </w:rPr>
  </w:style>
  <w:style w:type="paragraph" w:styleId="ListParagraph">
    <w:name w:val="List Paragraph"/>
    <w:basedOn w:val="Normal"/>
    <w:qFormat/>
    <w:rsid w:val="009973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5D2A"/>
    <w:rPr>
      <w:rFonts w:cs="Times New Roman"/>
      <w:color w:val="0000FF"/>
      <w:u w:val="single"/>
    </w:rPr>
  </w:style>
  <w:style w:type="character" w:styleId="FollowedHyperlink">
    <w:name w:val="FollowedHyperlink"/>
    <w:basedOn w:val="DefaultParagraphFont"/>
    <w:uiPriority w:val="99"/>
    <w:rsid w:val="00FC5D2A"/>
    <w:rPr>
      <w:rFonts w:cs="Times New Roman"/>
      <w:color w:val="800080"/>
      <w:u w:val="single"/>
    </w:rPr>
  </w:style>
  <w:style w:type="paragraph" w:styleId="BalloonText">
    <w:name w:val="Balloon Text"/>
    <w:basedOn w:val="Normal"/>
    <w:link w:val="BalloonTextChar"/>
    <w:uiPriority w:val="99"/>
    <w:semiHidden/>
    <w:rsid w:val="00FC5D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58C"/>
    <w:rPr>
      <w:rFonts w:cs="Times New Roman"/>
      <w:sz w:val="2"/>
    </w:rPr>
  </w:style>
  <w:style w:type="paragraph" w:styleId="BodyText">
    <w:name w:val="Body Text"/>
    <w:basedOn w:val="Normal"/>
    <w:link w:val="BodyTextChar"/>
    <w:uiPriority w:val="99"/>
    <w:rsid w:val="00D10C3D"/>
    <w:pPr>
      <w:spacing w:after="120"/>
    </w:pPr>
  </w:style>
  <w:style w:type="character" w:customStyle="1" w:styleId="BodyTextChar">
    <w:name w:val="Body Text Char"/>
    <w:basedOn w:val="DefaultParagraphFont"/>
    <w:link w:val="BodyText"/>
    <w:uiPriority w:val="99"/>
    <w:semiHidden/>
    <w:locked/>
    <w:rsid w:val="006B358C"/>
    <w:rPr>
      <w:rFonts w:cs="Times New Roman"/>
      <w:sz w:val="24"/>
      <w:szCs w:val="24"/>
    </w:rPr>
  </w:style>
  <w:style w:type="paragraph" w:styleId="ListParagraph">
    <w:name w:val="List Paragraph"/>
    <w:basedOn w:val="Normal"/>
    <w:qFormat/>
    <w:rsid w:val="00997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07108">
      <w:marLeft w:val="0"/>
      <w:marRight w:val="0"/>
      <w:marTop w:val="0"/>
      <w:marBottom w:val="0"/>
      <w:divBdr>
        <w:top w:val="none" w:sz="0" w:space="0" w:color="auto"/>
        <w:left w:val="none" w:sz="0" w:space="0" w:color="auto"/>
        <w:bottom w:val="none" w:sz="0" w:space="0" w:color="auto"/>
        <w:right w:val="none" w:sz="0" w:space="0" w:color="auto"/>
      </w:divBdr>
    </w:div>
    <w:div w:id="637107109">
      <w:marLeft w:val="0"/>
      <w:marRight w:val="0"/>
      <w:marTop w:val="0"/>
      <w:marBottom w:val="0"/>
      <w:divBdr>
        <w:top w:val="none" w:sz="0" w:space="0" w:color="auto"/>
        <w:left w:val="none" w:sz="0" w:space="0" w:color="auto"/>
        <w:bottom w:val="none" w:sz="0" w:space="0" w:color="auto"/>
        <w:right w:val="none" w:sz="0" w:space="0" w:color="auto"/>
      </w:divBdr>
    </w:div>
    <w:div w:id="637107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The League Charter for Autumn Wind will be in effect except where it conflicts with any of the following rules</vt:lpstr>
    </vt:vector>
  </TitlesOfParts>
  <Company>Hewlett-Packard Company</Company>
  <LinksUpToDate>false</LinksUpToDate>
  <CharactersWithSpaces>33374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League Charter for Autumn Wind will be in effect except where it conflicts with any of the following rules</dc:title>
  <dc:creator>Paul Mankiewicz</dc:creator>
  <cp:lastModifiedBy>Paul</cp:lastModifiedBy>
  <cp:revision>2</cp:revision>
  <cp:lastPrinted>2020-10-29T15:32:00Z</cp:lastPrinted>
  <dcterms:created xsi:type="dcterms:W3CDTF">2021-02-08T14:22:00Z</dcterms:created>
  <dcterms:modified xsi:type="dcterms:W3CDTF">2021-02-08T14:22:00Z</dcterms:modified>
</cp:coreProperties>
</file>